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2421" w14:textId="77777777" w:rsidR="00732120" w:rsidRDefault="00000000">
      <w:pPr>
        <w:divId w:val="699742998"/>
        <w:rPr>
          <w:rFonts w:eastAsia="Times New Roman"/>
        </w:rPr>
      </w:pPr>
      <w:r>
        <w:rPr>
          <w:rFonts w:eastAsia="Times New Roman"/>
        </w:rPr>
        <w:pict w14:anchorId="69276774">
          <v:rect id="_x0000_i1025" style="width:0;height:.75pt" o:hralign="center" o:hrstd="t" o:hrnoshade="t" o:hr="t" fillcolor="black" stroked="f"/>
        </w:pict>
      </w:r>
    </w:p>
    <w:p w14:paraId="15A4EEAA" w14:textId="77777777" w:rsidR="00732120" w:rsidRDefault="00732120">
      <w:pPr>
        <w:divId w:val="699742998"/>
        <w:rPr>
          <w:rFonts w:eastAsia="Times New Roman"/>
        </w:rPr>
      </w:pPr>
    </w:p>
    <w:p w14:paraId="64DD35E3" w14:textId="77777777" w:rsidR="008D403F" w:rsidRDefault="008D403F" w:rsidP="008D403F">
      <w:pPr>
        <w:jc w:val="center"/>
        <w:divId w:val="699742998"/>
        <w:rPr>
          <w:rFonts w:eastAsia="Times New Roman"/>
        </w:rPr>
      </w:pPr>
      <w:r w:rsidRPr="005D69E8">
        <w:rPr>
          <w:rFonts w:eastAsia="Times New Roman"/>
          <w:b/>
          <w:bCs/>
          <w:color w:val="FF0000"/>
          <w:sz w:val="27"/>
          <w:szCs w:val="27"/>
        </w:rPr>
        <w:t>Name (first, last), highest degree (ex. M.A</w:t>
      </w:r>
      <w:r w:rsidRPr="005D69E8">
        <w:rPr>
          <w:rFonts w:eastAsia="Times New Roman"/>
          <w:color w:val="FF0000"/>
          <w:sz w:val="27"/>
          <w:szCs w:val="27"/>
        </w:rPr>
        <w:t xml:space="preserve">., </w:t>
      </w:r>
      <w:r w:rsidRPr="005D69E8">
        <w:rPr>
          <w:rFonts w:eastAsia="Times New Roman"/>
          <w:b/>
          <w:bCs/>
          <w:color w:val="FF0000"/>
          <w:sz w:val="27"/>
          <w:szCs w:val="27"/>
        </w:rPr>
        <w:t>Ph.D.)</w:t>
      </w:r>
      <w:r w:rsidRPr="005D69E8">
        <w:rPr>
          <w:rFonts w:eastAsia="Times New Roman"/>
          <w:color w:val="FF0000"/>
        </w:rPr>
        <w:br/>
      </w:r>
      <w:r w:rsidRPr="005D69E8">
        <w:rPr>
          <w:rFonts w:eastAsia="Times New Roman"/>
          <w:b/>
          <w:bCs/>
          <w:color w:val="FF0000"/>
        </w:rPr>
        <w:t>Rank</w:t>
      </w:r>
      <w:r w:rsidRPr="005D69E8">
        <w:rPr>
          <w:rFonts w:eastAsia="Times New Roman"/>
          <w:b/>
          <w:bCs/>
        </w:rPr>
        <w:br/>
      </w:r>
      <w:r>
        <w:rPr>
          <w:rFonts w:eastAsia="Times New Roman"/>
          <w:b/>
          <w:bCs/>
        </w:rPr>
        <w:t>Nicholson School of Communication and Media</w:t>
      </w:r>
      <w:r>
        <w:rPr>
          <w:rFonts w:eastAsia="Times New Roman"/>
          <w:b/>
          <w:bCs/>
        </w:rPr>
        <w:br/>
      </w:r>
      <w:r w:rsidRPr="005D69E8">
        <w:rPr>
          <w:rFonts w:eastAsia="Times New Roman"/>
          <w:b/>
          <w:bCs/>
          <w:color w:val="FF0000"/>
        </w:rPr>
        <w:t>email adress</w:t>
      </w:r>
      <w:r>
        <w:rPr>
          <w:rFonts w:eastAsia="Times New Roman"/>
          <w:b/>
          <w:bCs/>
        </w:rPr>
        <w:t xml:space="preserve">@ucf.edu </w:t>
      </w:r>
    </w:p>
    <w:p w14:paraId="7364C014" w14:textId="0821613B" w:rsidR="00732120" w:rsidRDefault="00732120">
      <w:pPr>
        <w:jc w:val="center"/>
        <w:divId w:val="699742998"/>
        <w:rPr>
          <w:rFonts w:eastAsia="Times New Roman"/>
        </w:rPr>
      </w:pPr>
    </w:p>
    <w:p w14:paraId="06E6C9C9" w14:textId="7BF8E655" w:rsidR="00732120" w:rsidRPr="008D403F" w:rsidRDefault="00732120" w:rsidP="008D403F">
      <w:pPr>
        <w:pStyle w:val="z-TopofForm"/>
        <w:jc w:val="both"/>
        <w:divId w:val="208418193"/>
        <w:rPr>
          <w:b/>
          <w:bCs/>
          <w:vanish w:val="0"/>
          <w:sz w:val="18"/>
          <w:szCs w:val="18"/>
        </w:rPr>
      </w:pPr>
      <w:r w:rsidRPr="008D403F">
        <w:rPr>
          <w:b/>
          <w:bCs/>
          <w:sz w:val="18"/>
          <w:szCs w:val="18"/>
        </w:rPr>
        <w:t>Top of F</w:t>
      </w:r>
      <w:r w:rsidRPr="008D403F">
        <w:rPr>
          <w:rFonts w:eastAsia="Times New Roman"/>
          <w:b/>
          <w:bCs/>
          <w:color w:val="000000"/>
          <w:sz w:val="18"/>
          <w:szCs w:val="18"/>
        </w:rPr>
        <w:t>NOTE TO FACULTY</w:t>
      </w:r>
    </w:p>
    <w:p w14:paraId="019E096D" w14:textId="77777777" w:rsidR="008D403F" w:rsidRDefault="008D403F" w:rsidP="008D403F">
      <w:pPr>
        <w:divId w:val="208418193"/>
        <w:rPr>
          <w:rFonts w:ascii="Arial" w:hAnsi="Arial" w:cs="Arial"/>
          <w:b/>
          <w:bCs/>
          <w:sz w:val="18"/>
          <w:szCs w:val="18"/>
        </w:rPr>
      </w:pPr>
    </w:p>
    <w:p w14:paraId="6FEB7647" w14:textId="0C4657AC" w:rsidR="008D403F" w:rsidRPr="008D403F" w:rsidRDefault="008D403F" w:rsidP="008D403F">
      <w:pPr>
        <w:divId w:val="208418193"/>
      </w:pPr>
      <w:r w:rsidRPr="008D403F">
        <w:rPr>
          <w:rFonts w:ascii="Arial" w:hAnsi="Arial" w:cs="Arial"/>
          <w:b/>
          <w:bCs/>
          <w:sz w:val="18"/>
          <w:szCs w:val="18"/>
        </w:rPr>
        <w:t>NOTE TO FACULTY</w:t>
      </w:r>
    </w:p>
    <w:p w14:paraId="5ED7E581" w14:textId="5C5C4BA1" w:rsidR="00732120" w:rsidRDefault="00732120">
      <w:pPr>
        <w:spacing w:line="255" w:lineRule="atLeast"/>
        <w:divId w:val="1322125728"/>
        <w:rPr>
          <w:rFonts w:ascii="Arial" w:eastAsia="Times New Roman" w:hAnsi="Arial" w:cs="Arial"/>
          <w:color w:val="000000"/>
          <w:sz w:val="18"/>
          <w:szCs w:val="18"/>
        </w:rPr>
      </w:pPr>
      <w:r>
        <w:rPr>
          <w:rFonts w:ascii="Arial" w:eastAsia="Times New Roman" w:hAnsi="Arial" w:cs="Arial"/>
          <w:color w:val="000000"/>
          <w:sz w:val="18"/>
          <w:szCs w:val="18"/>
        </w:rPr>
        <w:t>This document creates standards whereby all full</w:t>
      </w:r>
      <w:r w:rsidR="008D403F">
        <w:rPr>
          <w:rFonts w:ascii="Arial" w:eastAsia="Times New Roman" w:hAnsi="Arial" w:cs="Arial"/>
          <w:color w:val="000000"/>
          <w:sz w:val="18"/>
          <w:szCs w:val="18"/>
        </w:rPr>
        <w:t>-</w:t>
      </w:r>
      <w:r>
        <w:rPr>
          <w:rFonts w:ascii="Arial" w:eastAsia="Times New Roman" w:hAnsi="Arial" w:cs="Arial"/>
          <w:color w:val="000000"/>
          <w:sz w:val="18"/>
          <w:szCs w:val="18"/>
        </w:rPr>
        <w:t>time, non</w:t>
      </w:r>
      <w:r w:rsidR="008D403F">
        <w:rPr>
          <w:rFonts w:ascii="Arial" w:eastAsia="Times New Roman" w:hAnsi="Arial" w:cs="Arial"/>
          <w:color w:val="000000"/>
          <w:sz w:val="18"/>
          <w:szCs w:val="18"/>
        </w:rPr>
        <w:t>-</w:t>
      </w:r>
      <w:r>
        <w:rPr>
          <w:rFonts w:ascii="Arial" w:eastAsia="Times New Roman" w:hAnsi="Arial" w:cs="Arial"/>
          <w:color w:val="000000"/>
          <w:sz w:val="18"/>
          <w:szCs w:val="18"/>
        </w:rPr>
        <w:t>tenured faculty in every NSCM program may be evaluated annually for their contributions primarily in the areas of teaching, service, and other assigned duties. In those instances where faculty are engaged in scholarly research and/or creative activity as part of or outside of their annual assignment of duties, there are options for them to include this activity as it relates to their teaching, service, or other assigned duties.</w:t>
      </w:r>
    </w:p>
    <w:p w14:paraId="1B8C7CA1" w14:textId="77777777" w:rsidR="00732120" w:rsidRDefault="00732120">
      <w:pPr>
        <w:jc w:val="center"/>
        <w:divId w:val="440535118"/>
        <w:rPr>
          <w:rFonts w:ascii="Arial" w:eastAsia="Times New Roman" w:hAnsi="Arial" w:cs="Arial"/>
          <w:b/>
          <w:bCs/>
          <w:color w:val="000000"/>
          <w:sz w:val="27"/>
          <w:szCs w:val="27"/>
        </w:rPr>
      </w:pPr>
      <w:r>
        <w:rPr>
          <w:rFonts w:ascii="Arial" w:eastAsia="Times New Roman" w:hAnsi="Arial" w:cs="Arial"/>
          <w:b/>
          <w:bCs/>
          <w:color w:val="000000"/>
          <w:sz w:val="27"/>
          <w:szCs w:val="27"/>
        </w:rPr>
        <w:t>SECTION I: INTRODUCTION</w:t>
      </w:r>
    </w:p>
    <w:p w14:paraId="7795DC24" w14:textId="77777777" w:rsidR="00732120" w:rsidRDefault="00732120">
      <w:pPr>
        <w:spacing w:line="255" w:lineRule="atLeast"/>
        <w:divId w:val="2062167271"/>
        <w:rPr>
          <w:rFonts w:ascii="Arial" w:eastAsia="Times New Roman" w:hAnsi="Arial" w:cs="Arial"/>
          <w:color w:val="000000"/>
          <w:sz w:val="18"/>
          <w:szCs w:val="18"/>
        </w:rPr>
      </w:pPr>
      <w:r>
        <w:rPr>
          <w:rFonts w:ascii="Arial" w:eastAsia="Times New Roman" w:hAnsi="Arial" w:cs="Arial"/>
          <w:color w:val="000000"/>
          <w:sz w:val="18"/>
          <w:szCs w:val="18"/>
        </w:rPr>
        <w:t xml:space="preserve">Faculty members are responsible for reporting their accomplishments based upon their annual Assignment of Duties for the review period. The Director will evaluate the reported work in each assigned category and will provide an overall evaluation. Faculty must earn a minimum rating of </w:t>
      </w:r>
      <w:r>
        <w:rPr>
          <w:rFonts w:ascii="Arial" w:eastAsia="Times New Roman" w:hAnsi="Arial" w:cs="Arial"/>
          <w:b/>
          <w:bCs/>
          <w:i/>
          <w:iCs/>
          <w:color w:val="000000"/>
          <w:sz w:val="18"/>
          <w:szCs w:val="18"/>
        </w:rPr>
        <w:t>Satisfactory</w:t>
      </w:r>
      <w:r>
        <w:rPr>
          <w:rFonts w:ascii="Arial" w:eastAsia="Times New Roman" w:hAnsi="Arial" w:cs="Arial"/>
          <w:color w:val="000000"/>
          <w:sz w:val="18"/>
          <w:szCs w:val="18"/>
        </w:rPr>
        <w:t xml:space="preserve"> in each area of assignment to earn an overall rating of </w:t>
      </w:r>
      <w:r>
        <w:rPr>
          <w:rFonts w:ascii="Arial" w:eastAsia="Times New Roman" w:hAnsi="Arial" w:cs="Arial"/>
          <w:b/>
          <w:bCs/>
          <w:i/>
          <w:iCs/>
          <w:color w:val="000000"/>
          <w:sz w:val="18"/>
          <w:szCs w:val="18"/>
        </w:rPr>
        <w:t>Above Satisfactory</w:t>
      </w:r>
      <w:r>
        <w:rPr>
          <w:rFonts w:ascii="Arial" w:eastAsia="Times New Roman" w:hAnsi="Arial" w:cs="Arial"/>
          <w:color w:val="000000"/>
          <w:sz w:val="18"/>
          <w:szCs w:val="18"/>
        </w:rPr>
        <w:t xml:space="preserve"> or </w:t>
      </w:r>
      <w:r>
        <w:rPr>
          <w:rFonts w:ascii="Arial" w:eastAsia="Times New Roman" w:hAnsi="Arial" w:cs="Arial"/>
          <w:b/>
          <w:bCs/>
          <w:i/>
          <w:iCs/>
          <w:color w:val="000000"/>
          <w:sz w:val="18"/>
          <w:szCs w:val="18"/>
        </w:rPr>
        <w:t>Outstanding</w:t>
      </w:r>
      <w:r>
        <w:rPr>
          <w:rFonts w:ascii="Arial" w:eastAsia="Times New Roman" w:hAnsi="Arial" w:cs="Arial"/>
          <w:color w:val="000000"/>
          <w:sz w:val="18"/>
          <w:szCs w:val="18"/>
        </w:rPr>
        <w:t xml:space="preserve">. If a faculty member is not </w:t>
      </w:r>
      <w:r>
        <w:rPr>
          <w:rFonts w:ascii="Arial" w:eastAsia="Times New Roman" w:hAnsi="Arial" w:cs="Arial"/>
          <w:b/>
          <w:bCs/>
          <w:i/>
          <w:iCs/>
          <w:color w:val="000000"/>
          <w:sz w:val="18"/>
          <w:szCs w:val="18"/>
        </w:rPr>
        <w:t>Satisfactory</w:t>
      </w:r>
      <w:r>
        <w:rPr>
          <w:rFonts w:ascii="Arial" w:eastAsia="Times New Roman" w:hAnsi="Arial" w:cs="Arial"/>
          <w:color w:val="000000"/>
          <w:sz w:val="18"/>
          <w:szCs w:val="18"/>
        </w:rPr>
        <w:t xml:space="preserve"> in each category, the faculty member shall achieve an overall rating of </w:t>
      </w:r>
      <w:r>
        <w:rPr>
          <w:rFonts w:ascii="Arial" w:eastAsia="Times New Roman" w:hAnsi="Arial" w:cs="Arial"/>
          <w:b/>
          <w:bCs/>
          <w:i/>
          <w:iCs/>
          <w:color w:val="000000"/>
          <w:sz w:val="18"/>
          <w:szCs w:val="18"/>
        </w:rPr>
        <w:t>Conditional</w:t>
      </w:r>
      <w:r>
        <w:rPr>
          <w:rFonts w:ascii="Arial" w:eastAsia="Times New Roman" w:hAnsi="Arial" w:cs="Arial"/>
          <w:color w:val="000000"/>
          <w:sz w:val="18"/>
          <w:szCs w:val="18"/>
        </w:rPr>
        <w:t xml:space="preserve">. If the faculty is not </w:t>
      </w:r>
      <w:r>
        <w:rPr>
          <w:rFonts w:ascii="Arial" w:eastAsia="Times New Roman" w:hAnsi="Arial" w:cs="Arial"/>
          <w:b/>
          <w:bCs/>
          <w:i/>
          <w:iCs/>
          <w:color w:val="000000"/>
          <w:sz w:val="18"/>
          <w:szCs w:val="18"/>
        </w:rPr>
        <w:t xml:space="preserve">Satisfactory </w:t>
      </w:r>
      <w:r>
        <w:rPr>
          <w:rFonts w:ascii="Arial" w:eastAsia="Times New Roman" w:hAnsi="Arial" w:cs="Arial"/>
          <w:color w:val="000000"/>
          <w:sz w:val="18"/>
          <w:szCs w:val="18"/>
        </w:rPr>
        <w:t xml:space="preserve">in each category for more than one year, the faculty member shall achieve an overall rating of </w:t>
      </w:r>
      <w:r>
        <w:rPr>
          <w:rFonts w:ascii="Arial" w:eastAsia="Times New Roman" w:hAnsi="Arial" w:cs="Arial"/>
          <w:b/>
          <w:bCs/>
          <w:i/>
          <w:iCs/>
          <w:color w:val="000000"/>
          <w:sz w:val="18"/>
          <w:szCs w:val="18"/>
        </w:rPr>
        <w:t>Unsatisfactory</w:t>
      </w:r>
      <w:r>
        <w:rPr>
          <w:rFonts w:ascii="Arial" w:eastAsia="Times New Roman" w:hAnsi="Arial" w:cs="Arial"/>
          <w:color w:val="000000"/>
          <w:sz w:val="18"/>
          <w:szCs w:val="18"/>
        </w:rPr>
        <w:t>. Note: if the faculty member achieves a </w:t>
      </w:r>
      <w:r>
        <w:rPr>
          <w:rFonts w:ascii="Arial" w:eastAsia="Times New Roman" w:hAnsi="Arial" w:cs="Arial"/>
          <w:b/>
          <w:bCs/>
          <w:i/>
          <w:iCs/>
          <w:color w:val="000000"/>
          <w:sz w:val="18"/>
          <w:szCs w:val="18"/>
        </w:rPr>
        <w:t>Satisfactory</w:t>
      </w:r>
      <w:r>
        <w:rPr>
          <w:rFonts w:ascii="Arial" w:eastAsia="Times New Roman" w:hAnsi="Arial" w:cs="Arial"/>
          <w:color w:val="000000"/>
          <w:sz w:val="18"/>
          <w:szCs w:val="18"/>
        </w:rPr>
        <w:t xml:space="preserve"> or higher rating in the year following a </w:t>
      </w:r>
      <w:r>
        <w:rPr>
          <w:rFonts w:ascii="Arial" w:eastAsia="Times New Roman" w:hAnsi="Arial" w:cs="Arial"/>
          <w:b/>
          <w:bCs/>
          <w:i/>
          <w:iCs/>
          <w:color w:val="000000"/>
          <w:sz w:val="18"/>
          <w:szCs w:val="18"/>
        </w:rPr>
        <w:t>Conditiona</w:t>
      </w:r>
      <w:r>
        <w:rPr>
          <w:rFonts w:ascii="Arial" w:eastAsia="Times New Roman" w:hAnsi="Arial" w:cs="Arial"/>
          <w:color w:val="000000"/>
          <w:sz w:val="18"/>
          <w:szCs w:val="18"/>
        </w:rPr>
        <w:t xml:space="preserve">l, this cycle resets (i.e., a faculty member could be </w:t>
      </w:r>
      <w:r>
        <w:rPr>
          <w:rFonts w:ascii="Arial" w:eastAsia="Times New Roman" w:hAnsi="Arial" w:cs="Arial"/>
          <w:b/>
          <w:bCs/>
          <w:color w:val="000000"/>
          <w:sz w:val="18"/>
          <w:szCs w:val="18"/>
        </w:rPr>
        <w:t>Conditional</w:t>
      </w:r>
      <w:r>
        <w:rPr>
          <w:rFonts w:ascii="Arial" w:eastAsia="Times New Roman" w:hAnsi="Arial" w:cs="Arial"/>
          <w:b/>
          <w:bCs/>
          <w:i/>
          <w:iCs/>
          <w:color w:val="000000"/>
          <w:sz w:val="18"/>
          <w:szCs w:val="18"/>
        </w:rPr>
        <w:t xml:space="preserve"> </w:t>
      </w:r>
      <w:r>
        <w:rPr>
          <w:rFonts w:ascii="Arial" w:eastAsia="Times New Roman" w:hAnsi="Arial" w:cs="Arial"/>
          <w:color w:val="000000"/>
          <w:sz w:val="18"/>
          <w:szCs w:val="18"/>
        </w:rPr>
        <w:t xml:space="preserve">one year, </w:t>
      </w:r>
      <w:r>
        <w:rPr>
          <w:rFonts w:ascii="Arial" w:eastAsia="Times New Roman" w:hAnsi="Arial" w:cs="Arial"/>
          <w:b/>
          <w:bCs/>
          <w:i/>
          <w:iCs/>
          <w:color w:val="000000"/>
          <w:sz w:val="18"/>
          <w:szCs w:val="18"/>
        </w:rPr>
        <w:t>Satisfactory</w:t>
      </w:r>
      <w:r>
        <w:rPr>
          <w:rFonts w:ascii="Arial" w:eastAsia="Times New Roman" w:hAnsi="Arial" w:cs="Arial"/>
          <w:color w:val="000000"/>
          <w:sz w:val="18"/>
          <w:szCs w:val="18"/>
        </w:rPr>
        <w:t xml:space="preserve"> the year after, then </w:t>
      </w:r>
      <w:r>
        <w:rPr>
          <w:rFonts w:ascii="Arial" w:eastAsia="Times New Roman" w:hAnsi="Arial" w:cs="Arial"/>
          <w:b/>
          <w:bCs/>
          <w:i/>
          <w:iCs/>
          <w:color w:val="000000"/>
          <w:sz w:val="18"/>
          <w:szCs w:val="18"/>
        </w:rPr>
        <w:t xml:space="preserve">Conditional </w:t>
      </w:r>
      <w:r>
        <w:rPr>
          <w:rFonts w:ascii="Arial" w:eastAsia="Times New Roman" w:hAnsi="Arial" w:cs="Arial"/>
          <w:color w:val="000000"/>
          <w:sz w:val="18"/>
          <w:szCs w:val="18"/>
        </w:rPr>
        <w:t>in the third year).</w:t>
      </w:r>
    </w:p>
    <w:p w14:paraId="4B2B3EFF" w14:textId="71CA67C1" w:rsidR="00732120" w:rsidRDefault="00732120">
      <w:pPr>
        <w:spacing w:line="255" w:lineRule="atLeast"/>
        <w:divId w:val="949162018"/>
        <w:rPr>
          <w:rFonts w:ascii="Arial" w:eastAsia="Times New Roman" w:hAnsi="Arial" w:cs="Arial"/>
          <w:color w:val="000000"/>
          <w:sz w:val="18"/>
          <w:szCs w:val="18"/>
        </w:rPr>
      </w:pPr>
      <w:r>
        <w:rPr>
          <w:rFonts w:ascii="Arial" w:eastAsia="Times New Roman" w:hAnsi="Arial" w:cs="Arial"/>
          <w:color w:val="000000"/>
          <w:sz w:val="18"/>
          <w:szCs w:val="18"/>
        </w:rPr>
        <w:br/>
        <w:t>Each faculty member will earn an overall performance assessment based on the individual ratings earned in activities including teaching, service, and other assigned duties. The overall rating will be determined mathematically using the portion of the FTE (Full Time Equivalent) assigned for each activity and on the In</w:t>
      </w:r>
      <w:r w:rsidR="008D403F">
        <w:rPr>
          <w:rFonts w:ascii="Arial" w:eastAsia="Times New Roman" w:hAnsi="Arial" w:cs="Arial"/>
          <w:color w:val="000000"/>
          <w:sz w:val="18"/>
          <w:szCs w:val="18"/>
        </w:rPr>
        <w:t>-</w:t>
      </w:r>
      <w:r>
        <w:rPr>
          <w:rFonts w:ascii="Arial" w:eastAsia="Times New Roman" w:hAnsi="Arial" w:cs="Arial"/>
          <w:color w:val="000000"/>
          <w:sz w:val="18"/>
          <w:szCs w:val="18"/>
        </w:rPr>
        <w:t>Unit Faculty Assignment of Duties Form. The total FTE for the academic year for a full</w:t>
      </w:r>
      <w:r w:rsidR="008D403F">
        <w:rPr>
          <w:rFonts w:ascii="Arial" w:eastAsia="Times New Roman" w:hAnsi="Arial" w:cs="Arial"/>
          <w:color w:val="000000"/>
          <w:sz w:val="18"/>
          <w:szCs w:val="18"/>
        </w:rPr>
        <w:t>-</w:t>
      </w:r>
      <w:r>
        <w:rPr>
          <w:rFonts w:ascii="Arial" w:eastAsia="Times New Roman" w:hAnsi="Arial" w:cs="Arial"/>
          <w:color w:val="000000"/>
          <w:sz w:val="18"/>
          <w:szCs w:val="18"/>
        </w:rPr>
        <w:t>time faculty member must add up to 1.00 (or 100%).</w:t>
      </w:r>
    </w:p>
    <w:p w14:paraId="551CA875" w14:textId="77777777" w:rsidR="00732120" w:rsidRDefault="00732120">
      <w:pPr>
        <w:spacing w:line="255" w:lineRule="atLeast"/>
        <w:divId w:val="1750074340"/>
        <w:rPr>
          <w:rFonts w:ascii="Arial" w:eastAsia="Times New Roman" w:hAnsi="Arial" w:cs="Arial"/>
          <w:color w:val="000000"/>
          <w:sz w:val="18"/>
          <w:szCs w:val="18"/>
        </w:rPr>
      </w:pPr>
      <w:r>
        <w:rPr>
          <w:rFonts w:ascii="Arial" w:eastAsia="Times New Roman" w:hAnsi="Arial" w:cs="Arial"/>
          <w:color w:val="000000"/>
          <w:sz w:val="18"/>
          <w:szCs w:val="18"/>
        </w:rPr>
        <w:br/>
        <w:t>It is understood that changing circumstances, such as shifts in teaching assignment, or increased service obligations, may affect the relative productivity in teaching and service. In such cases, a new form should be completed when the assignments are made.</w:t>
      </w:r>
    </w:p>
    <w:p w14:paraId="477778F4" w14:textId="77777777" w:rsidR="00732120" w:rsidRDefault="00732120">
      <w:pPr>
        <w:spacing w:line="255" w:lineRule="atLeast"/>
        <w:divId w:val="1937245439"/>
        <w:rPr>
          <w:rFonts w:ascii="Arial" w:eastAsia="Times New Roman" w:hAnsi="Arial" w:cs="Arial"/>
          <w:color w:val="000000"/>
          <w:sz w:val="18"/>
          <w:szCs w:val="18"/>
        </w:rPr>
      </w:pPr>
    </w:p>
    <w:p w14:paraId="4D680A6C" w14:textId="77777777" w:rsidR="00732120" w:rsidRDefault="00732120">
      <w:pPr>
        <w:spacing w:line="255" w:lineRule="atLeast"/>
        <w:divId w:val="1095394685"/>
        <w:rPr>
          <w:rFonts w:ascii="Arial" w:eastAsia="Times New Roman" w:hAnsi="Arial" w:cs="Arial"/>
          <w:color w:val="000000"/>
          <w:sz w:val="18"/>
          <w:szCs w:val="18"/>
        </w:rPr>
      </w:pPr>
      <w:r>
        <w:rPr>
          <w:rFonts w:ascii="Arial" w:eastAsia="Times New Roman" w:hAnsi="Arial" w:cs="Arial"/>
          <w:color w:val="000000"/>
          <w:sz w:val="18"/>
          <w:szCs w:val="18"/>
        </w:rPr>
        <w:t xml:space="preserve">* For purposes of calculating overall evaluations in a manner that distinguishes among the rankings (e.g., </w:t>
      </w:r>
      <w:r>
        <w:rPr>
          <w:rFonts w:ascii="Arial" w:eastAsia="Times New Roman" w:hAnsi="Arial" w:cs="Arial"/>
          <w:b/>
          <w:bCs/>
          <w:color w:val="000000"/>
          <w:sz w:val="18"/>
          <w:szCs w:val="18"/>
        </w:rPr>
        <w:t>Satisfactory, Above Satisfactory and Outstanding</w:t>
      </w:r>
      <w:r>
        <w:rPr>
          <w:rFonts w:ascii="Arial" w:eastAsia="Times New Roman" w:hAnsi="Arial" w:cs="Arial"/>
          <w:color w:val="000000"/>
          <w:sz w:val="18"/>
          <w:szCs w:val="18"/>
        </w:rPr>
        <w:t xml:space="preserve">), individual evaluations of teaching and service are assigned the following values: </w:t>
      </w:r>
      <w:r>
        <w:rPr>
          <w:rFonts w:ascii="Arial" w:eastAsia="Times New Roman" w:hAnsi="Arial" w:cs="Arial"/>
          <w:b/>
          <w:bCs/>
          <w:color w:val="000000"/>
          <w:sz w:val="18"/>
          <w:szCs w:val="18"/>
        </w:rPr>
        <w:t xml:space="preserve">Outstanding </w:t>
      </w:r>
      <w:r>
        <w:rPr>
          <w:rFonts w:ascii="Arial" w:eastAsia="Times New Roman" w:hAnsi="Arial" w:cs="Arial"/>
          <w:color w:val="000000"/>
          <w:sz w:val="18"/>
          <w:szCs w:val="18"/>
        </w:rPr>
        <w:t>= 4,</w:t>
      </w:r>
      <w:r>
        <w:rPr>
          <w:rFonts w:ascii="Arial" w:eastAsia="Times New Roman" w:hAnsi="Arial" w:cs="Arial"/>
          <w:b/>
          <w:bCs/>
          <w:color w:val="000000"/>
          <w:sz w:val="18"/>
          <w:szCs w:val="18"/>
        </w:rPr>
        <w:t xml:space="preserve"> Above Satisfactory </w:t>
      </w:r>
      <w:r>
        <w:rPr>
          <w:rFonts w:ascii="Arial" w:eastAsia="Times New Roman" w:hAnsi="Arial" w:cs="Arial"/>
          <w:color w:val="000000"/>
          <w:sz w:val="18"/>
          <w:szCs w:val="18"/>
        </w:rPr>
        <w:t xml:space="preserve">= 3, </w:t>
      </w:r>
      <w:r>
        <w:rPr>
          <w:rFonts w:ascii="Arial" w:eastAsia="Times New Roman" w:hAnsi="Arial" w:cs="Arial"/>
          <w:b/>
          <w:bCs/>
          <w:color w:val="000000"/>
          <w:sz w:val="18"/>
          <w:szCs w:val="18"/>
        </w:rPr>
        <w:t xml:space="preserve">Satisfactory </w:t>
      </w:r>
      <w:r>
        <w:rPr>
          <w:rFonts w:ascii="Arial" w:eastAsia="Times New Roman" w:hAnsi="Arial" w:cs="Arial"/>
          <w:color w:val="000000"/>
          <w:sz w:val="18"/>
          <w:szCs w:val="18"/>
        </w:rPr>
        <w:t xml:space="preserve">= 2, </w:t>
      </w:r>
      <w:r>
        <w:rPr>
          <w:rFonts w:ascii="Arial" w:eastAsia="Times New Roman" w:hAnsi="Arial" w:cs="Arial"/>
          <w:b/>
          <w:bCs/>
          <w:color w:val="000000"/>
          <w:sz w:val="18"/>
          <w:szCs w:val="18"/>
        </w:rPr>
        <w:t>Conditional</w:t>
      </w:r>
      <w:r>
        <w:rPr>
          <w:rFonts w:ascii="Arial" w:eastAsia="Times New Roman" w:hAnsi="Arial" w:cs="Arial"/>
          <w:color w:val="000000"/>
          <w:sz w:val="18"/>
          <w:szCs w:val="18"/>
        </w:rPr>
        <w:t xml:space="preserve"> = 1, </w:t>
      </w:r>
      <w:r>
        <w:rPr>
          <w:rFonts w:ascii="Arial" w:eastAsia="Times New Roman" w:hAnsi="Arial" w:cs="Arial"/>
          <w:b/>
          <w:bCs/>
          <w:color w:val="000000"/>
          <w:sz w:val="18"/>
          <w:szCs w:val="18"/>
        </w:rPr>
        <w:t>Unsatisfactory</w:t>
      </w:r>
      <w:r>
        <w:rPr>
          <w:rFonts w:ascii="Arial" w:eastAsia="Times New Roman" w:hAnsi="Arial" w:cs="Arial"/>
          <w:color w:val="000000"/>
          <w:sz w:val="18"/>
          <w:szCs w:val="18"/>
        </w:rPr>
        <w:t xml:space="preserve"> = 0. The overall evaluation is assigned according to the table below. The categories of evaluation are weighted according to the Assignment of Duties (see above). For example, based on the formula for evaluation, using the previous example, a faculty member on a “4/4 teaching load” who is </w:t>
      </w:r>
      <w:r>
        <w:rPr>
          <w:rFonts w:ascii="Arial" w:eastAsia="Times New Roman" w:hAnsi="Arial" w:cs="Arial"/>
          <w:b/>
          <w:bCs/>
          <w:color w:val="000000"/>
          <w:sz w:val="18"/>
          <w:szCs w:val="18"/>
        </w:rPr>
        <w:t>Outstanding</w:t>
      </w:r>
      <w:r>
        <w:rPr>
          <w:rFonts w:ascii="Arial" w:eastAsia="Times New Roman" w:hAnsi="Arial" w:cs="Arial"/>
          <w:color w:val="000000"/>
          <w:sz w:val="18"/>
          <w:szCs w:val="18"/>
        </w:rPr>
        <w:t xml:space="preserve"> in Teaching (.88), and </w:t>
      </w:r>
      <w:r>
        <w:rPr>
          <w:rFonts w:ascii="Arial" w:eastAsia="Times New Roman" w:hAnsi="Arial" w:cs="Arial"/>
          <w:b/>
          <w:bCs/>
          <w:color w:val="000000"/>
          <w:sz w:val="18"/>
          <w:szCs w:val="18"/>
        </w:rPr>
        <w:t>Above Satisfactory</w:t>
      </w:r>
      <w:r>
        <w:rPr>
          <w:rFonts w:ascii="Arial" w:eastAsia="Times New Roman" w:hAnsi="Arial" w:cs="Arial"/>
          <w:color w:val="000000"/>
          <w:sz w:val="18"/>
          <w:szCs w:val="18"/>
        </w:rPr>
        <w:t xml:space="preserve"> in Service (.12) would receive an overall score of 3.66 [(4x.88=3.52) + (3x.12=.36) = 3.88]. The overall evaluation is assigned according to the table below. In the previous example, the faculty member will earn an overall evaluation of </w:t>
      </w:r>
      <w:r>
        <w:rPr>
          <w:rFonts w:ascii="Arial" w:eastAsia="Times New Roman" w:hAnsi="Arial" w:cs="Arial"/>
          <w:b/>
          <w:bCs/>
          <w:color w:val="000000"/>
          <w:sz w:val="18"/>
          <w:szCs w:val="18"/>
        </w:rPr>
        <w:t>Outstanding</w:t>
      </w:r>
      <w:r>
        <w:rPr>
          <w:rFonts w:ascii="Arial" w:eastAsia="Times New Roman" w:hAnsi="Arial" w:cs="Arial"/>
          <w:color w:val="000000"/>
          <w:sz w:val="18"/>
          <w:szCs w:val="18"/>
        </w:rPr>
        <w:t>.</w:t>
      </w:r>
    </w:p>
    <w:p w14:paraId="2B64ACA6" w14:textId="77777777" w:rsidR="00732120" w:rsidRDefault="00732120">
      <w:pPr>
        <w:spacing w:after="240" w:line="255" w:lineRule="atLeast"/>
        <w:divId w:val="1937245439"/>
        <w:rPr>
          <w:rFonts w:ascii="Arial" w:eastAsia="Times New Roman" w:hAnsi="Arial" w:cs="Arial"/>
          <w:color w:val="000000"/>
          <w:sz w:val="18"/>
          <w:szCs w:val="18"/>
        </w:rPr>
      </w:pPr>
    </w:p>
    <w:p w14:paraId="18BDF8BF" w14:textId="77777777" w:rsidR="00023908" w:rsidRDefault="00023908">
      <w:pPr>
        <w:spacing w:after="240" w:line="255" w:lineRule="atLeast"/>
        <w:divId w:val="1937245439"/>
        <w:rPr>
          <w:rFonts w:ascii="Arial" w:eastAsia="Times New Roman" w:hAnsi="Arial" w:cs="Arial"/>
          <w:color w:val="000000"/>
          <w:sz w:val="18"/>
          <w:szCs w:val="18"/>
        </w:rPr>
      </w:pPr>
    </w:p>
    <w:tbl>
      <w:tblPr>
        <w:tblW w:w="6000" w:type="dxa"/>
        <w:shd w:val="clear" w:color="auto" w:fill="F0F8FF"/>
        <w:tblCellMar>
          <w:left w:w="0" w:type="dxa"/>
          <w:right w:w="0" w:type="dxa"/>
        </w:tblCellMar>
        <w:tblLook w:val="04A0" w:firstRow="1" w:lastRow="0" w:firstColumn="1" w:lastColumn="0" w:noHBand="0" w:noVBand="1"/>
      </w:tblPr>
      <w:tblGrid>
        <w:gridCol w:w="2820"/>
        <w:gridCol w:w="3180"/>
      </w:tblGrid>
      <w:tr w:rsidR="00897AA1" w14:paraId="7EB6FF3A" w14:textId="77777777">
        <w:trPr>
          <w:divId w:val="1937245439"/>
          <w:trHeight w:val="375"/>
        </w:trPr>
        <w:tc>
          <w:tcPr>
            <w:tcW w:w="2820" w:type="dxa"/>
            <w:tcBorders>
              <w:top w:val="single" w:sz="4" w:space="0" w:color="auto"/>
              <w:left w:val="single" w:sz="4" w:space="0" w:color="auto"/>
              <w:bottom w:val="single" w:sz="4" w:space="0" w:color="auto"/>
              <w:right w:val="single" w:sz="4" w:space="0" w:color="auto"/>
            </w:tcBorders>
            <w:shd w:val="clear" w:color="auto" w:fill="F2F2F2"/>
            <w:tcMar>
              <w:top w:w="30" w:type="dxa"/>
              <w:left w:w="60" w:type="dxa"/>
              <w:bottom w:w="30" w:type="dxa"/>
              <w:right w:w="60" w:type="dxa"/>
            </w:tcMar>
            <w:vAlign w:val="center"/>
            <w:hideMark/>
          </w:tcPr>
          <w:p w14:paraId="504026DC"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lastRenderedPageBreak/>
              <w:t>Weighted Total</w:t>
            </w:r>
          </w:p>
        </w:tc>
        <w:tc>
          <w:tcPr>
            <w:tcW w:w="3180" w:type="dxa"/>
            <w:tcBorders>
              <w:top w:val="single" w:sz="4" w:space="0" w:color="auto"/>
              <w:left w:val="nil"/>
              <w:bottom w:val="single" w:sz="4" w:space="0" w:color="auto"/>
              <w:right w:val="single" w:sz="4" w:space="0" w:color="auto"/>
            </w:tcBorders>
            <w:shd w:val="clear" w:color="auto" w:fill="F2F2F2"/>
            <w:tcMar>
              <w:top w:w="30" w:type="dxa"/>
              <w:left w:w="60" w:type="dxa"/>
              <w:bottom w:w="30" w:type="dxa"/>
              <w:right w:w="60" w:type="dxa"/>
            </w:tcMar>
            <w:vAlign w:val="center"/>
            <w:hideMark/>
          </w:tcPr>
          <w:p w14:paraId="481F957F"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Overall Evaluation</w:t>
            </w:r>
          </w:p>
        </w:tc>
      </w:tr>
      <w:tr w:rsidR="00897AA1" w14:paraId="5139F058" w14:textId="77777777">
        <w:trPr>
          <w:divId w:val="1937245439"/>
          <w:trHeight w:val="375"/>
        </w:trPr>
        <w:tc>
          <w:tcPr>
            <w:tcW w:w="0" w:type="auto"/>
            <w:tcBorders>
              <w:top w:val="single" w:sz="4" w:space="0" w:color="auto"/>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4D6A48F5"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3.5 or above</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017DC6A2"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Outstanding</w:t>
            </w:r>
          </w:p>
        </w:tc>
      </w:tr>
      <w:tr w:rsidR="00897AA1" w14:paraId="79A9B726" w14:textId="77777777">
        <w:trPr>
          <w:divId w:val="1937245439"/>
          <w:trHeight w:val="375"/>
        </w:trPr>
        <w:tc>
          <w:tcPr>
            <w:tcW w:w="0" w:type="auto"/>
            <w:tcBorders>
              <w:top w:val="nil"/>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36C6425A"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2.5-3.49</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6EEC4897"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Above Satisfactory</w:t>
            </w:r>
          </w:p>
        </w:tc>
      </w:tr>
      <w:tr w:rsidR="00897AA1" w14:paraId="32B2E061" w14:textId="77777777">
        <w:trPr>
          <w:divId w:val="1937245439"/>
          <w:trHeight w:val="375"/>
        </w:trPr>
        <w:tc>
          <w:tcPr>
            <w:tcW w:w="0" w:type="auto"/>
            <w:tcBorders>
              <w:top w:val="nil"/>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7EE41507"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1.5-2.49</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0F07A0DC"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Satisfactory</w:t>
            </w:r>
          </w:p>
        </w:tc>
      </w:tr>
      <w:tr w:rsidR="00897AA1" w14:paraId="0B1C9D5F" w14:textId="77777777">
        <w:trPr>
          <w:divId w:val="1937245439"/>
          <w:trHeight w:val="375"/>
        </w:trPr>
        <w:tc>
          <w:tcPr>
            <w:tcW w:w="0" w:type="auto"/>
            <w:tcBorders>
              <w:top w:val="nil"/>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1356B585"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0.5-1.49</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007E5F5A"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Conditional</w:t>
            </w:r>
          </w:p>
        </w:tc>
      </w:tr>
      <w:tr w:rsidR="00897AA1" w14:paraId="78F52C90" w14:textId="77777777">
        <w:trPr>
          <w:divId w:val="1937245439"/>
          <w:trHeight w:val="375"/>
        </w:trPr>
        <w:tc>
          <w:tcPr>
            <w:tcW w:w="0" w:type="auto"/>
            <w:tcBorders>
              <w:top w:val="nil"/>
              <w:left w:val="single" w:sz="4" w:space="0" w:color="auto"/>
              <w:bottom w:val="single" w:sz="4" w:space="0" w:color="auto"/>
              <w:right w:val="single" w:sz="4" w:space="0" w:color="000000"/>
            </w:tcBorders>
            <w:shd w:val="clear" w:color="auto" w:fill="F2F2F2"/>
            <w:tcMar>
              <w:top w:w="30" w:type="dxa"/>
              <w:left w:w="60" w:type="dxa"/>
              <w:bottom w:w="30" w:type="dxa"/>
              <w:right w:w="60" w:type="dxa"/>
            </w:tcMar>
            <w:vAlign w:val="center"/>
            <w:hideMark/>
          </w:tcPr>
          <w:p w14:paraId="63CDF64A"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below 0.49</w:t>
            </w:r>
          </w:p>
        </w:tc>
        <w:tc>
          <w:tcPr>
            <w:tcW w:w="0" w:type="auto"/>
            <w:tcBorders>
              <w:top w:val="nil"/>
              <w:left w:val="nil"/>
              <w:bottom w:val="single" w:sz="4" w:space="0" w:color="auto"/>
              <w:right w:val="single" w:sz="4" w:space="0" w:color="000000"/>
            </w:tcBorders>
            <w:shd w:val="clear" w:color="auto" w:fill="F2F2F2"/>
            <w:tcMar>
              <w:top w:w="30" w:type="dxa"/>
              <w:left w:w="60" w:type="dxa"/>
              <w:bottom w:w="30" w:type="dxa"/>
              <w:right w:w="60" w:type="dxa"/>
            </w:tcMar>
            <w:vAlign w:val="center"/>
            <w:hideMark/>
          </w:tcPr>
          <w:p w14:paraId="6F6E63BD" w14:textId="77777777" w:rsidR="00732120" w:rsidRDefault="00732120">
            <w:pPr>
              <w:rPr>
                <w:rFonts w:ascii="inherit" w:eastAsia="Times New Roman" w:hAnsi="inherit" w:cs="Arial"/>
                <w:color w:val="000000"/>
                <w:sz w:val="18"/>
                <w:szCs w:val="18"/>
              </w:rPr>
            </w:pPr>
            <w:r>
              <w:rPr>
                <w:rFonts w:ascii="inherit" w:eastAsia="Times New Roman" w:hAnsi="inherit" w:cs="Arial"/>
                <w:color w:val="000000"/>
                <w:sz w:val="18"/>
                <w:szCs w:val="18"/>
              </w:rPr>
              <w:t>Unsatisfactory</w:t>
            </w:r>
          </w:p>
        </w:tc>
      </w:tr>
    </w:tbl>
    <w:p w14:paraId="70BB8785" w14:textId="77777777" w:rsidR="00732120" w:rsidRDefault="00732120">
      <w:pPr>
        <w:spacing w:after="240" w:line="255" w:lineRule="atLeast"/>
        <w:divId w:val="1937245439"/>
        <w:rPr>
          <w:rFonts w:ascii="Arial" w:eastAsia="Times New Roman" w:hAnsi="Arial" w:cs="Arial"/>
          <w:color w:val="000000"/>
          <w:sz w:val="18"/>
          <w:szCs w:val="18"/>
        </w:rPr>
      </w:pPr>
    </w:p>
    <w:p w14:paraId="654AF938" w14:textId="77777777" w:rsidR="00732120" w:rsidRDefault="00732120">
      <w:pPr>
        <w:textAlignment w:val="baseline"/>
        <w:divId w:val="1019043593"/>
        <w:rPr>
          <w:rFonts w:ascii="Arial" w:eastAsia="Times New Roman" w:hAnsi="Arial" w:cs="Arial"/>
          <w:color w:val="000000"/>
          <w:sz w:val="18"/>
          <w:szCs w:val="18"/>
        </w:rPr>
      </w:pPr>
      <w:r>
        <w:rPr>
          <w:rFonts w:ascii="Arial" w:eastAsia="Times New Roman" w:hAnsi="Arial" w:cs="Arial"/>
          <w:color w:val="000000"/>
          <w:sz w:val="18"/>
          <w:szCs w:val="18"/>
        </w:rPr>
        <w:t> </w:t>
      </w:r>
    </w:p>
    <w:p w14:paraId="0847B596" w14:textId="77777777" w:rsidR="00732120" w:rsidRDefault="00732120">
      <w:pPr>
        <w:divId w:val="1852717045"/>
        <w:rPr>
          <w:rFonts w:ascii="Arial" w:eastAsia="Times New Roman" w:hAnsi="Arial" w:cs="Arial"/>
          <w:b/>
          <w:bCs/>
          <w:color w:val="000000"/>
          <w:sz w:val="21"/>
          <w:szCs w:val="21"/>
        </w:rPr>
      </w:pPr>
      <w:r>
        <w:rPr>
          <w:rFonts w:ascii="Arial" w:eastAsia="Times New Roman" w:hAnsi="Arial" w:cs="Arial"/>
          <w:b/>
          <w:bCs/>
          <w:color w:val="000000"/>
          <w:sz w:val="21"/>
          <w:szCs w:val="21"/>
        </w:rPr>
        <w:t>Regarding Variations in Assignments (Non-Tenure Track Faculty)</w:t>
      </w:r>
    </w:p>
    <w:p w14:paraId="420DDF9C" w14:textId="77777777" w:rsidR="00732120" w:rsidRDefault="00732120">
      <w:pPr>
        <w:spacing w:line="255" w:lineRule="atLeast"/>
        <w:divId w:val="2145275584"/>
        <w:rPr>
          <w:rFonts w:ascii="Arial" w:eastAsia="Times New Roman" w:hAnsi="Arial" w:cs="Arial"/>
          <w:color w:val="000000"/>
          <w:sz w:val="18"/>
          <w:szCs w:val="18"/>
        </w:rPr>
      </w:pPr>
      <w:r>
        <w:rPr>
          <w:rFonts w:ascii="Arial" w:eastAsia="Times New Roman" w:hAnsi="Arial" w:cs="Arial"/>
          <w:color w:val="000000"/>
          <w:sz w:val="18"/>
          <w:szCs w:val="18"/>
        </w:rPr>
        <w:t>It is recognized that some faculty members may have administrative or other duties that result in variations in their assigned teaching load. The Annual Standards described herein apply to the teaching of as many courses as the faculty member is assigned to teach. In the case of service, the standards for faculty service are the same regardless of their teaching assignment.</w:t>
      </w:r>
    </w:p>
    <w:p w14:paraId="29482C47" w14:textId="77777777" w:rsidR="00732120" w:rsidRDefault="00732120">
      <w:pPr>
        <w:jc w:val="center"/>
        <w:divId w:val="266350257"/>
        <w:rPr>
          <w:rFonts w:ascii="Arial" w:eastAsia="Times New Roman" w:hAnsi="Arial" w:cs="Arial"/>
          <w:b/>
          <w:bCs/>
          <w:color w:val="000000"/>
          <w:sz w:val="27"/>
          <w:szCs w:val="27"/>
        </w:rPr>
      </w:pPr>
      <w:r>
        <w:rPr>
          <w:rFonts w:ascii="Arial" w:eastAsia="Times New Roman" w:hAnsi="Arial" w:cs="Arial"/>
          <w:b/>
          <w:bCs/>
          <w:color w:val="000000"/>
          <w:sz w:val="27"/>
          <w:szCs w:val="27"/>
        </w:rPr>
        <w:t>SECTION II: TEACHING</w:t>
      </w:r>
    </w:p>
    <w:p w14:paraId="50D77A02" w14:textId="5D86437B" w:rsidR="00732120" w:rsidRDefault="00732120">
      <w:pPr>
        <w:spacing w:line="255" w:lineRule="atLeast"/>
        <w:divId w:val="994990055"/>
        <w:rPr>
          <w:rFonts w:ascii="Arial" w:eastAsia="Times New Roman" w:hAnsi="Arial" w:cs="Arial"/>
          <w:color w:val="000000"/>
          <w:sz w:val="18"/>
          <w:szCs w:val="18"/>
        </w:rPr>
      </w:pPr>
      <w:r>
        <w:rPr>
          <w:rFonts w:ascii="Arial" w:eastAsia="Times New Roman" w:hAnsi="Arial" w:cs="Arial"/>
          <w:b/>
          <w:bCs/>
          <w:i/>
          <w:iCs/>
          <w:color w:val="000000"/>
          <w:sz w:val="18"/>
          <w:szCs w:val="18"/>
        </w:rPr>
        <w:t>Teaching</w:t>
      </w:r>
      <w:r w:rsidR="00023908">
        <w:rPr>
          <w:rFonts w:ascii="Arial" w:eastAsia="Times New Roman" w:hAnsi="Arial" w:cs="Arial"/>
          <w:i/>
          <w:iCs/>
          <w:color w:val="000000"/>
          <w:sz w:val="18"/>
          <w:szCs w:val="18"/>
        </w:rPr>
        <w:t xml:space="preserve"> </w:t>
      </w:r>
      <w:r>
        <w:rPr>
          <w:rFonts w:ascii="Arial" w:eastAsia="Times New Roman" w:hAnsi="Arial" w:cs="Arial"/>
          <w:i/>
          <w:iCs/>
          <w:color w:val="000000"/>
          <w:sz w:val="18"/>
          <w:szCs w:val="18"/>
        </w:rPr>
        <w:t>includes all classes for which the faculty is Teacher of Record and related class activities and student interactions both inside and outside of the classroom</w:t>
      </w:r>
      <w:r w:rsidR="00023908">
        <w:rPr>
          <w:rFonts w:ascii="Arial" w:eastAsia="Times New Roman" w:hAnsi="Arial" w:cs="Arial"/>
          <w:i/>
          <w:iCs/>
          <w:color w:val="000000"/>
          <w:sz w:val="18"/>
          <w:szCs w:val="18"/>
        </w:rPr>
        <w:t xml:space="preserve">. </w:t>
      </w:r>
      <w:r>
        <w:rPr>
          <w:rFonts w:ascii="Arial" w:eastAsia="Times New Roman" w:hAnsi="Arial" w:cs="Arial"/>
          <w:i/>
          <w:iCs/>
          <w:color w:val="000000"/>
          <w:sz w:val="18"/>
          <w:szCs w:val="18"/>
        </w:rPr>
        <w:t>This category</w:t>
      </w:r>
      <w:r w:rsidR="00023908">
        <w:rPr>
          <w:rFonts w:ascii="Arial" w:eastAsia="Times New Roman" w:hAnsi="Arial" w:cs="Arial"/>
          <w:i/>
          <w:iCs/>
          <w:color w:val="000000"/>
          <w:sz w:val="18"/>
          <w:szCs w:val="18"/>
        </w:rPr>
        <w:t xml:space="preserve"> </w:t>
      </w:r>
      <w:r>
        <w:rPr>
          <w:rFonts w:ascii="Arial" w:eastAsia="Times New Roman" w:hAnsi="Arial" w:cs="Arial"/>
          <w:i/>
          <w:iCs/>
          <w:color w:val="000000"/>
          <w:sz w:val="18"/>
          <w:szCs w:val="18"/>
        </w:rPr>
        <w:t>also includes items that would be listed a</w:t>
      </w:r>
      <w:r w:rsidR="00023908">
        <w:rPr>
          <w:rFonts w:ascii="Arial" w:eastAsia="Times New Roman" w:hAnsi="Arial" w:cs="Arial"/>
          <w:i/>
          <w:iCs/>
          <w:color w:val="000000"/>
          <w:sz w:val="18"/>
          <w:szCs w:val="18"/>
        </w:rPr>
        <w:t xml:space="preserve">s </w:t>
      </w:r>
      <w:r>
        <w:rPr>
          <w:rFonts w:ascii="Arial" w:eastAsia="Times New Roman" w:hAnsi="Arial" w:cs="Arial"/>
          <w:b/>
          <w:bCs/>
          <w:i/>
          <w:iCs/>
          <w:color w:val="000000"/>
          <w:sz w:val="18"/>
          <w:szCs w:val="18"/>
        </w:rPr>
        <w:t>Non-Credit Generating Instructional Effort</w:t>
      </w:r>
      <w:r w:rsidR="00023908">
        <w:rPr>
          <w:rFonts w:ascii="Arial" w:eastAsia="Times New Roman" w:hAnsi="Arial" w:cs="Arial"/>
          <w:b/>
          <w:bCs/>
          <w:i/>
          <w:iCs/>
          <w:color w:val="000000"/>
          <w:sz w:val="18"/>
          <w:szCs w:val="18"/>
        </w:rPr>
        <w:t>s i</w:t>
      </w:r>
      <w:r>
        <w:rPr>
          <w:rFonts w:ascii="Arial" w:eastAsia="Times New Roman" w:hAnsi="Arial" w:cs="Arial"/>
          <w:i/>
          <w:iCs/>
          <w:color w:val="000000"/>
          <w:sz w:val="18"/>
          <w:szCs w:val="18"/>
        </w:rPr>
        <w:t>n the Faculty Activity Survey, such as guest lectures in other classes, team teaching, and development and/or revision of course materials or curriculum for future classes.</w:t>
      </w:r>
      <w:r>
        <w:rPr>
          <w:rFonts w:ascii="Arial" w:eastAsia="Times New Roman" w:hAnsi="Arial" w:cs="Arial"/>
          <w:color w:val="000000"/>
          <w:sz w:val="18"/>
          <w:szCs w:val="18"/>
        </w:rPr>
        <w:t xml:space="preserve"> </w:t>
      </w:r>
    </w:p>
    <w:p w14:paraId="2F2DC52B" w14:textId="77777777" w:rsidR="00574072" w:rsidRDefault="00574072">
      <w:pPr>
        <w:spacing w:line="255" w:lineRule="atLeast"/>
        <w:divId w:val="994990055"/>
        <w:rPr>
          <w:rFonts w:ascii="Arial" w:eastAsia="Times New Roman" w:hAnsi="Arial" w:cs="Arial"/>
          <w:color w:val="000000"/>
          <w:sz w:val="18"/>
          <w:szCs w:val="18"/>
        </w:rPr>
      </w:pPr>
    </w:p>
    <w:p w14:paraId="1B14358A" w14:textId="4283FBAD" w:rsidR="00574072" w:rsidRPr="00574072" w:rsidRDefault="00574072">
      <w:pPr>
        <w:spacing w:line="255" w:lineRule="atLeast"/>
        <w:divId w:val="994990055"/>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Teaching Schedule</w:t>
      </w:r>
    </w:p>
    <w:p w14:paraId="7D312DDC" w14:textId="77777777" w:rsidR="00574072" w:rsidRDefault="00732120">
      <w:pPr>
        <w:spacing w:line="255" w:lineRule="atLeast"/>
        <w:divId w:val="60373167"/>
        <w:rPr>
          <w:rFonts w:ascii="Arial" w:eastAsia="Times New Roman" w:hAnsi="Arial" w:cs="Arial"/>
          <w:color w:val="000000"/>
          <w:sz w:val="18"/>
          <w:szCs w:val="18"/>
        </w:rPr>
      </w:pPr>
      <w:r>
        <w:rPr>
          <w:rFonts w:ascii="Arial" w:eastAsia="Times New Roman" w:hAnsi="Arial" w:cs="Arial"/>
          <w:color w:val="00000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1318"/>
        <w:gridCol w:w="801"/>
        <w:gridCol w:w="501"/>
        <w:gridCol w:w="917"/>
        <w:gridCol w:w="440"/>
        <w:gridCol w:w="691"/>
        <w:gridCol w:w="561"/>
        <w:gridCol w:w="871"/>
        <w:gridCol w:w="891"/>
        <w:gridCol w:w="551"/>
        <w:gridCol w:w="701"/>
        <w:gridCol w:w="521"/>
        <w:gridCol w:w="580"/>
      </w:tblGrid>
      <w:tr w:rsidR="00574072" w:rsidRPr="00574072" w14:paraId="4C570C82" w14:textId="77777777" w:rsidTr="00574072">
        <w:trPr>
          <w:divId w:val="60373167"/>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62B95BC3"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erm</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7C023801"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Course</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7C2B7B57"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Sec</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2B27B7E9"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Course Title</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2DC73080"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CH</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4D9C6395"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Enroll</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03A5371B"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SCH</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743FB077"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Session</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4A61C522"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Campus</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23D48597"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Eval</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2B15BC56"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Grade</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7BE6F7D8"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Dist</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66BF1A0B" w14:textId="77777777" w:rsidR="00574072" w:rsidRPr="00574072" w:rsidRDefault="00574072" w:rsidP="00574072">
            <w:pPr>
              <w:spacing w:line="240" w:lineRule="atLeast"/>
              <w:rPr>
                <w:rFonts w:ascii="Arial" w:eastAsia="Times New Roman" w:hAnsi="Arial" w:cs="Arial"/>
                <w:b/>
                <w:bCs/>
                <w:color w:val="000000"/>
                <w:sz w:val="18"/>
                <w:szCs w:val="18"/>
              </w:rPr>
            </w:pPr>
            <w:r w:rsidRPr="00574072">
              <w:rPr>
                <w:rFonts w:ascii="Arial" w:eastAsia="Times New Roman" w:hAnsi="Arial" w:cs="Arial"/>
                <w:b/>
                <w:bCs/>
                <w:color w:val="000000"/>
                <w:sz w:val="18"/>
                <w:szCs w:val="18"/>
              </w:rPr>
              <w:t>TR%</w:t>
            </w:r>
          </w:p>
        </w:tc>
      </w:tr>
      <w:tr w:rsidR="00574072" w:rsidRPr="00574072" w14:paraId="68F54592"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287C260" w14:textId="0D2675D5"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5</w:t>
            </w:r>
            <w:r w:rsidRPr="00574072">
              <w:rPr>
                <w:rFonts w:ascii="inherit" w:eastAsia="Times New Roman" w:hAnsi="inherit" w:cs="Arial"/>
                <w:color w:val="000000"/>
                <w:sz w:val="18"/>
                <w:szCs w:val="18"/>
              </w:rPr>
              <w:t>/Spring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D38ACF9" w14:textId="6F495892"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250ACF7" w14:textId="71F8C278"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C0857C5" w14:textId="3AF206B9"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71C0AD1" w14:textId="2BAD85C8"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9D7BD22" w14:textId="76CCD8FE"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047F8697" w14:textId="4F226D6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B5AFC0A"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C83D36A" w14:textId="25F5509D"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85263CC" w14:textId="5C5AE44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1BCB5E3B"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3EABE18"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3F8B958E" w14:textId="77777777" w:rsidR="00574072" w:rsidRPr="00574072" w:rsidRDefault="00574072" w:rsidP="00574072">
            <w:pPr>
              <w:spacing w:line="240" w:lineRule="atLeast"/>
              <w:rPr>
                <w:rFonts w:eastAsia="Times New Roman"/>
                <w:sz w:val="20"/>
                <w:szCs w:val="20"/>
              </w:rPr>
            </w:pPr>
          </w:p>
        </w:tc>
      </w:tr>
      <w:tr w:rsidR="00574072" w:rsidRPr="00574072" w14:paraId="7EBFE0A3"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47ADBD7" w14:textId="1F890248"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5</w:t>
            </w:r>
            <w:r w:rsidRPr="00574072">
              <w:rPr>
                <w:rFonts w:ascii="inherit" w:eastAsia="Times New Roman" w:hAnsi="inherit" w:cs="Arial"/>
                <w:color w:val="000000"/>
                <w:sz w:val="18"/>
                <w:szCs w:val="18"/>
              </w:rPr>
              <w:t>/Spring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8508CDE" w14:textId="7F92948C"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538D83E" w14:textId="288B3590"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0CCBA2F" w14:textId="4D67F768"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90F79FC" w14:textId="5FF176D0"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1C79B61" w14:textId="21C00E4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1A0A21F" w14:textId="75CF035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A78367C"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0CF07DD" w14:textId="526B34A2"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016D9ACE" w14:textId="6BD7D74A"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4D88B6E"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269D673"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1154D6C4" w14:textId="77777777" w:rsidR="00574072" w:rsidRPr="00574072" w:rsidRDefault="00574072" w:rsidP="00574072">
            <w:pPr>
              <w:spacing w:line="240" w:lineRule="atLeast"/>
              <w:rPr>
                <w:rFonts w:eastAsia="Times New Roman"/>
                <w:sz w:val="20"/>
                <w:szCs w:val="20"/>
              </w:rPr>
            </w:pPr>
          </w:p>
        </w:tc>
      </w:tr>
      <w:tr w:rsidR="00574072" w:rsidRPr="00574072" w14:paraId="106C5FE3"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219B957" w14:textId="57000B3F"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5</w:t>
            </w:r>
            <w:r w:rsidRPr="00574072">
              <w:rPr>
                <w:rFonts w:ascii="inherit" w:eastAsia="Times New Roman" w:hAnsi="inherit" w:cs="Arial"/>
                <w:color w:val="000000"/>
                <w:sz w:val="18"/>
                <w:szCs w:val="18"/>
              </w:rPr>
              <w:t>/Spring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FE7F647" w14:textId="3CE4E9E1"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0DFDA10" w14:textId="192F0BD0"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6BD4A3C" w14:textId="3B933397"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6D5E95D" w14:textId="41C8488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7668181" w14:textId="2929C070"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2832134" w14:textId="0B35C741"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B9DC4F2"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E9957D2" w14:textId="50C40662"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BCB004F" w14:textId="3559CAC0"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5D7BB8D"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042FCF2"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4EE98E5" w14:textId="77777777" w:rsidR="00574072" w:rsidRPr="00574072" w:rsidRDefault="00574072" w:rsidP="00574072">
            <w:pPr>
              <w:spacing w:line="240" w:lineRule="atLeast"/>
              <w:rPr>
                <w:rFonts w:eastAsia="Times New Roman"/>
                <w:sz w:val="20"/>
                <w:szCs w:val="20"/>
              </w:rPr>
            </w:pPr>
          </w:p>
        </w:tc>
      </w:tr>
      <w:tr w:rsidR="00574072" w:rsidRPr="00574072" w14:paraId="3EA208A5"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8A74103" w14:textId="4E0BEEBE"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5</w:t>
            </w:r>
            <w:r w:rsidRPr="00574072">
              <w:rPr>
                <w:rFonts w:ascii="inherit" w:eastAsia="Times New Roman" w:hAnsi="inherit" w:cs="Arial"/>
                <w:color w:val="000000"/>
                <w:sz w:val="18"/>
                <w:szCs w:val="18"/>
              </w:rPr>
              <w:t>/Spring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375D6C0" w14:textId="46258CA4"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ABC423D" w14:textId="6BE83426"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3460ABB" w14:textId="5C956FA0"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1168958" w14:textId="7436277A"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89FAD89" w14:textId="3A08872A"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0D1664B" w14:textId="5774E1D5"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C4E1919"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B25A35A" w14:textId="085F9F74"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DF8BAA4" w14:textId="34ED22DF"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7A1D04A9"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648B491"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E43EB2D" w14:textId="77777777" w:rsidR="00574072" w:rsidRPr="00574072" w:rsidRDefault="00574072" w:rsidP="00574072">
            <w:pPr>
              <w:spacing w:line="240" w:lineRule="atLeast"/>
              <w:rPr>
                <w:rFonts w:eastAsia="Times New Roman"/>
                <w:sz w:val="20"/>
                <w:szCs w:val="20"/>
              </w:rPr>
            </w:pPr>
          </w:p>
        </w:tc>
      </w:tr>
      <w:tr w:rsidR="00574072" w:rsidRPr="00574072" w14:paraId="6B150F7D"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9327FF9" w14:textId="420C27FE"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5</w:t>
            </w:r>
            <w:r w:rsidRPr="00574072">
              <w:rPr>
                <w:rFonts w:ascii="inherit" w:eastAsia="Times New Roman" w:hAnsi="inherit" w:cs="Arial"/>
                <w:color w:val="000000"/>
                <w:sz w:val="18"/>
                <w:szCs w:val="18"/>
              </w:rPr>
              <w:t>/Spring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1647216" w14:textId="57B4F0CC"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5798EC9" w14:textId="56D22A7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36771DC" w14:textId="0E1500F3"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287F1A4" w14:textId="1300504B"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44E1000" w14:textId="3FAE0B9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1C8874D" w14:textId="0E0A6414"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4FB4A65"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761F216" w14:textId="4638D9DA"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3911754" w14:textId="29914CB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038A31E"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7D6992D"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EBF4709" w14:textId="77777777" w:rsidR="00574072" w:rsidRPr="00574072" w:rsidRDefault="00574072" w:rsidP="00574072">
            <w:pPr>
              <w:spacing w:line="240" w:lineRule="atLeast"/>
              <w:rPr>
                <w:rFonts w:eastAsia="Times New Roman"/>
                <w:sz w:val="20"/>
                <w:szCs w:val="20"/>
              </w:rPr>
            </w:pPr>
          </w:p>
        </w:tc>
      </w:tr>
      <w:tr w:rsidR="00574072" w:rsidRPr="00574072" w14:paraId="3BA478FD"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AB56D87" w14:textId="7A67F6C5"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4</w:t>
            </w:r>
            <w:r w:rsidRPr="00574072">
              <w:rPr>
                <w:rFonts w:ascii="inherit" w:eastAsia="Times New Roman" w:hAnsi="inherit" w:cs="Arial"/>
                <w:color w:val="000000"/>
                <w:sz w:val="18"/>
                <w:szCs w:val="18"/>
              </w:rPr>
              <w:t>/Fall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D37A1BF" w14:textId="5C92DB7E"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A44DDB9" w14:textId="0736CE3E"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EFAEB08" w14:textId="5106A6B8"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0B17702B" w14:textId="254E89BC"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D36E86E" w14:textId="710D464A"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E7F9063" w14:textId="73D5EDB6"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ED30A4B"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13EC167" w14:textId="3E9BA356"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F8E644F" w14:textId="5D270FF2"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4AB0703"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038CF8A"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E7EA59E" w14:textId="77777777" w:rsidR="00574072" w:rsidRPr="00574072" w:rsidRDefault="00574072" w:rsidP="00574072">
            <w:pPr>
              <w:spacing w:line="240" w:lineRule="atLeast"/>
              <w:rPr>
                <w:rFonts w:eastAsia="Times New Roman"/>
                <w:sz w:val="20"/>
                <w:szCs w:val="20"/>
              </w:rPr>
            </w:pPr>
          </w:p>
        </w:tc>
      </w:tr>
      <w:tr w:rsidR="00574072" w:rsidRPr="00574072" w14:paraId="0EAEC6A5"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FC24C8A" w14:textId="2FAFCD48"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4</w:t>
            </w:r>
            <w:r w:rsidRPr="00574072">
              <w:rPr>
                <w:rFonts w:ascii="inherit" w:eastAsia="Times New Roman" w:hAnsi="inherit" w:cs="Arial"/>
                <w:color w:val="000000"/>
                <w:sz w:val="18"/>
                <w:szCs w:val="18"/>
              </w:rPr>
              <w:t>/Fall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BFF20AD" w14:textId="418BDC35"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5955ED2" w14:textId="13871DB8"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E636D31" w14:textId="3A84CBB1"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760AE8A" w14:textId="44EC5BA6"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0314D7C0" w14:textId="5E538399"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1A59EA4" w14:textId="607AB3E0"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9C3D4C4"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8C65638" w14:textId="2B225DF1"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BE67536" w14:textId="08FB48BE"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32B94C6"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9F74905"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EB91D88" w14:textId="77777777" w:rsidR="00574072" w:rsidRPr="00574072" w:rsidRDefault="00574072" w:rsidP="00574072">
            <w:pPr>
              <w:spacing w:line="240" w:lineRule="atLeast"/>
              <w:rPr>
                <w:rFonts w:eastAsia="Times New Roman"/>
                <w:sz w:val="20"/>
                <w:szCs w:val="20"/>
              </w:rPr>
            </w:pPr>
          </w:p>
        </w:tc>
      </w:tr>
      <w:tr w:rsidR="00574072" w:rsidRPr="00574072" w14:paraId="69C5E8E9"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207726B" w14:textId="1F658D77"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4</w:t>
            </w:r>
            <w:r w:rsidRPr="00574072">
              <w:rPr>
                <w:rFonts w:ascii="inherit" w:eastAsia="Times New Roman" w:hAnsi="inherit" w:cs="Arial"/>
                <w:color w:val="000000"/>
                <w:sz w:val="18"/>
                <w:szCs w:val="18"/>
              </w:rPr>
              <w:t>/Fall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2BD61D7" w14:textId="7DD1BC38"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65F4F52" w14:textId="18EAABE9"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172CAF0" w14:textId="6A7801D1"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BE04456" w14:textId="187C0FD4"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5AA6758" w14:textId="1B33421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54B551E" w14:textId="47BC3B14"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060D1194"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E681EA7" w14:textId="64270373"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B6CB5E0" w14:textId="2D8BB838"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48A179C"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0B88F37"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35B1F20" w14:textId="77777777" w:rsidR="00574072" w:rsidRPr="00574072" w:rsidRDefault="00574072" w:rsidP="00574072">
            <w:pPr>
              <w:spacing w:line="240" w:lineRule="atLeast"/>
              <w:rPr>
                <w:rFonts w:eastAsia="Times New Roman"/>
                <w:sz w:val="20"/>
                <w:szCs w:val="20"/>
              </w:rPr>
            </w:pPr>
          </w:p>
        </w:tc>
      </w:tr>
      <w:tr w:rsidR="00574072" w:rsidRPr="00574072" w14:paraId="218FBBEB"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8852E20" w14:textId="51EEEB38"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4</w:t>
            </w:r>
            <w:r w:rsidRPr="00574072">
              <w:rPr>
                <w:rFonts w:ascii="inherit" w:eastAsia="Times New Roman" w:hAnsi="inherit" w:cs="Arial"/>
                <w:color w:val="000000"/>
                <w:sz w:val="18"/>
                <w:szCs w:val="18"/>
              </w:rPr>
              <w:t>/Fall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84768A6" w14:textId="160508D0"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6869F24" w14:textId="3D23807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5940511" w14:textId="231A25A9"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0A93209D" w14:textId="5990CD20"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956ECCB" w14:textId="640CC93B"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6C705B5" w14:textId="54052296"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C32C20D"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024B49A3" w14:textId="01F5F6AE"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D54AEAF" w14:textId="722EA17C"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4BE3974"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0AF0BBB"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7661D0AF" w14:textId="77777777" w:rsidR="00574072" w:rsidRPr="00574072" w:rsidRDefault="00574072" w:rsidP="00574072">
            <w:pPr>
              <w:spacing w:line="240" w:lineRule="atLeast"/>
              <w:rPr>
                <w:rFonts w:eastAsia="Times New Roman"/>
                <w:sz w:val="20"/>
                <w:szCs w:val="20"/>
              </w:rPr>
            </w:pPr>
          </w:p>
        </w:tc>
      </w:tr>
      <w:tr w:rsidR="00574072" w:rsidRPr="00574072" w14:paraId="175B81E9"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3F73B36" w14:textId="2929F236" w:rsidR="00574072" w:rsidRPr="00574072" w:rsidRDefault="00574072" w:rsidP="00574072">
            <w:pPr>
              <w:spacing w:line="240" w:lineRule="atLeast"/>
              <w:rPr>
                <w:rFonts w:ascii="inherit" w:eastAsia="Times New Roman" w:hAnsi="inherit" w:cs="Arial"/>
                <w:color w:val="000000"/>
                <w:sz w:val="18"/>
                <w:szCs w:val="18"/>
              </w:rPr>
            </w:pPr>
            <w:r>
              <w:rPr>
                <w:rFonts w:ascii="inherit" w:eastAsia="Times New Roman" w:hAnsi="inherit" w:cs="Arial"/>
                <w:color w:val="000000"/>
                <w:sz w:val="18"/>
                <w:szCs w:val="18"/>
              </w:rPr>
              <w:t>202</w:t>
            </w:r>
            <w:r w:rsidR="001A6669">
              <w:rPr>
                <w:rFonts w:ascii="inherit" w:eastAsia="Times New Roman" w:hAnsi="inherit" w:cs="Arial"/>
                <w:color w:val="000000"/>
                <w:sz w:val="18"/>
                <w:szCs w:val="18"/>
              </w:rPr>
              <w:t>4</w:t>
            </w:r>
            <w:r>
              <w:rPr>
                <w:rFonts w:ascii="inherit" w:eastAsia="Times New Roman" w:hAnsi="inherit" w:cs="Arial"/>
                <w:color w:val="000000"/>
                <w:sz w:val="18"/>
                <w:szCs w:val="18"/>
              </w:rPr>
              <w:t>/Fall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EA77D4E" w14:textId="77777777"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A7EE863"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1A5E9A5" w14:textId="77777777"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50123F4"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7CD0648"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F76CC4D"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B887F24"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E824166" w14:textId="77777777"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613BE2C"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E7368D6"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C89C531"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C5EAE8F" w14:textId="77777777" w:rsidR="00574072" w:rsidRPr="00574072" w:rsidRDefault="00574072" w:rsidP="00574072">
            <w:pPr>
              <w:spacing w:line="240" w:lineRule="atLeast"/>
              <w:rPr>
                <w:rFonts w:eastAsia="Times New Roman"/>
                <w:sz w:val="20"/>
                <w:szCs w:val="20"/>
              </w:rPr>
            </w:pPr>
          </w:p>
        </w:tc>
      </w:tr>
      <w:tr w:rsidR="00574072" w:rsidRPr="00574072" w14:paraId="64D7C091"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228E10B" w14:textId="61B4D03B"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202</w:t>
            </w:r>
            <w:r w:rsidR="001A6669">
              <w:rPr>
                <w:rFonts w:ascii="inherit" w:eastAsia="Times New Roman" w:hAnsi="inherit" w:cs="Arial"/>
                <w:color w:val="000000"/>
                <w:sz w:val="18"/>
                <w:szCs w:val="18"/>
              </w:rPr>
              <w:t>4</w:t>
            </w:r>
            <w:r w:rsidRPr="00574072">
              <w:rPr>
                <w:rFonts w:ascii="inherit" w:eastAsia="Times New Roman" w:hAnsi="inherit" w:cs="Arial"/>
                <w:color w:val="000000"/>
                <w:sz w:val="18"/>
                <w:szCs w:val="18"/>
              </w:rPr>
              <w:t>/</w:t>
            </w:r>
            <w:r>
              <w:rPr>
                <w:rFonts w:ascii="inherit" w:eastAsia="Times New Roman" w:hAnsi="inherit" w:cs="Arial"/>
                <w:color w:val="000000"/>
                <w:sz w:val="18"/>
                <w:szCs w:val="18"/>
              </w:rPr>
              <w:t>Summer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54E1F17" w14:textId="756FCDF8"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10B82C1" w14:textId="74582AD3"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1A4184D" w14:textId="0AEE55A4"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F453B47" w14:textId="3AE1FE8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E0015EB" w14:textId="21BBC0D9"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455AD69" w14:textId="1D24A432"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5EA9B92"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45EDE6B" w14:textId="7999D245"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687996C" w14:textId="5A2FDF63"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3B1582F3"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34D7F64"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0F1CF460" w14:textId="77777777" w:rsidR="00574072" w:rsidRPr="00574072" w:rsidRDefault="00574072" w:rsidP="00574072">
            <w:pPr>
              <w:spacing w:line="240" w:lineRule="atLeast"/>
              <w:rPr>
                <w:rFonts w:eastAsia="Times New Roman"/>
                <w:sz w:val="20"/>
                <w:szCs w:val="20"/>
              </w:rPr>
            </w:pPr>
          </w:p>
        </w:tc>
      </w:tr>
      <w:tr w:rsidR="00574072" w:rsidRPr="00574072" w14:paraId="7EE1D6A5" w14:textId="77777777" w:rsidTr="00574072">
        <w:trPr>
          <w:divId w:val="603731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40375A2" w14:textId="113E4FA7" w:rsidR="00574072" w:rsidRPr="00574072" w:rsidRDefault="00574072" w:rsidP="00574072">
            <w:pPr>
              <w:spacing w:line="240" w:lineRule="atLeast"/>
              <w:rPr>
                <w:rFonts w:ascii="inherit" w:eastAsia="Times New Roman" w:hAnsi="inherit" w:cs="Arial"/>
                <w:color w:val="000000"/>
                <w:sz w:val="18"/>
                <w:szCs w:val="18"/>
              </w:rPr>
            </w:pPr>
            <w:r w:rsidRPr="00574072">
              <w:rPr>
                <w:rFonts w:ascii="inherit" w:eastAsia="Times New Roman" w:hAnsi="inherit" w:cs="Arial"/>
                <w:color w:val="000000"/>
                <w:sz w:val="18"/>
                <w:szCs w:val="18"/>
              </w:rPr>
              <w:t>20</w:t>
            </w:r>
            <w:r>
              <w:rPr>
                <w:rFonts w:ascii="inherit" w:eastAsia="Times New Roman" w:hAnsi="inherit" w:cs="Arial"/>
                <w:color w:val="000000"/>
                <w:sz w:val="18"/>
                <w:szCs w:val="18"/>
              </w:rPr>
              <w:t>2</w:t>
            </w:r>
            <w:r w:rsidR="001A6669">
              <w:rPr>
                <w:rFonts w:ascii="inherit" w:eastAsia="Times New Roman" w:hAnsi="inherit" w:cs="Arial"/>
                <w:color w:val="000000"/>
                <w:sz w:val="18"/>
                <w:szCs w:val="18"/>
              </w:rPr>
              <w:t>4</w:t>
            </w:r>
            <w:r>
              <w:rPr>
                <w:rFonts w:ascii="inherit" w:eastAsia="Times New Roman" w:hAnsi="inherit" w:cs="Arial"/>
                <w:color w:val="000000"/>
                <w:sz w:val="18"/>
                <w:szCs w:val="18"/>
              </w:rPr>
              <w:t>/Summer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53C4A476" w14:textId="630E0D45" w:rsidR="00574072" w:rsidRPr="00574072" w:rsidRDefault="00574072" w:rsidP="00574072">
            <w:pPr>
              <w:spacing w:line="240" w:lineRule="atLeast"/>
              <w:jc w:val="center"/>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9E63030" w14:textId="06D2E0FD"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ED37BCD" w14:textId="742D3EE6"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2414390" w14:textId="0041B79A"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CC9A7DB" w14:textId="50B30E8A"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F394D69" w14:textId="20C56B53"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45B683E"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1BB0E14" w14:textId="5D3DA3E5" w:rsidR="00574072" w:rsidRPr="00574072" w:rsidRDefault="00574072" w:rsidP="00574072">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30180356"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2444CDA4" w14:textId="77777777" w:rsidR="00574072" w:rsidRPr="00574072" w:rsidRDefault="00574072" w:rsidP="00574072">
            <w:pPr>
              <w:spacing w:line="240" w:lineRule="atLeast"/>
              <w:jc w:val="right"/>
              <w:rPr>
                <w:rFonts w:ascii="inherit" w:eastAsia="Times New Roman" w:hAnsi="inherit" w:cs="Arial"/>
                <w:color w:val="000000"/>
                <w:sz w:val="18"/>
                <w:szCs w:val="18"/>
              </w:rPr>
            </w:pPr>
            <w:r w:rsidRPr="00574072">
              <w:rPr>
                <w:rFonts w:ascii="inherit" w:eastAsia="Times New Roman" w:hAnsi="inherit"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7E91C66B" w14:textId="77777777" w:rsidR="00574072" w:rsidRPr="00574072" w:rsidRDefault="00574072" w:rsidP="00574072">
            <w:pPr>
              <w:spacing w:line="240" w:lineRule="atLeast"/>
              <w:jc w:val="righ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3975FFC4" w14:textId="77777777" w:rsidR="00574072" w:rsidRPr="00574072" w:rsidRDefault="00574072" w:rsidP="00574072">
            <w:pPr>
              <w:spacing w:line="240" w:lineRule="atLeast"/>
              <w:rPr>
                <w:rFonts w:eastAsia="Times New Roman"/>
                <w:sz w:val="20"/>
                <w:szCs w:val="20"/>
              </w:rPr>
            </w:pPr>
          </w:p>
        </w:tc>
      </w:tr>
      <w:tr w:rsidR="00574072" w:rsidRPr="00574072" w14:paraId="06C07C0D" w14:textId="77777777" w:rsidTr="00574072">
        <w:trPr>
          <w:divId w:val="60373167"/>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38F46CFB" w14:textId="77777777" w:rsidR="00574072" w:rsidRPr="00574072" w:rsidRDefault="00574072" w:rsidP="00574072">
            <w:pPr>
              <w:spacing w:line="240" w:lineRule="atLeast"/>
              <w:rPr>
                <w:rFonts w:ascii="inherit" w:eastAsia="Times New Roman" w:hAnsi="inherit" w:cs="Arial"/>
                <w:b/>
                <w:bCs/>
                <w:color w:val="000000"/>
                <w:sz w:val="18"/>
                <w:szCs w:val="18"/>
              </w:rPr>
            </w:pPr>
            <w:r w:rsidRPr="00574072">
              <w:rPr>
                <w:rFonts w:ascii="inherit" w:eastAsia="Times New Roman" w:hAnsi="inherit" w:cs="Arial"/>
                <w:b/>
                <w:bCs/>
                <w:color w:val="000000"/>
                <w:sz w:val="18"/>
                <w:szCs w:val="18"/>
              </w:rPr>
              <w:t>Totals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1405A889" w14:textId="6B33F185" w:rsidR="00574072" w:rsidRPr="00574072" w:rsidRDefault="00574072" w:rsidP="00574072">
            <w:pPr>
              <w:spacing w:line="240" w:lineRule="atLeast"/>
              <w:jc w:val="right"/>
              <w:rPr>
                <w:rFonts w:ascii="inherit" w:eastAsia="Times New Roman" w:hAnsi="inherit" w:cs="Arial"/>
                <w:b/>
                <w:bCs/>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81F50F5" w14:textId="3E0F476D" w:rsidR="00574072" w:rsidRPr="00574072" w:rsidRDefault="00574072" w:rsidP="00574072">
            <w:pPr>
              <w:spacing w:line="240" w:lineRule="atLeast"/>
              <w:jc w:val="right"/>
              <w:rPr>
                <w:rFonts w:ascii="inherit" w:eastAsia="Times New Roman" w:hAnsi="inherit" w:cs="Arial"/>
                <w:b/>
                <w:bCs/>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2471A1E5" w14:textId="2D1FF539" w:rsidR="00574072" w:rsidRPr="00574072" w:rsidRDefault="00574072" w:rsidP="00574072">
            <w:pPr>
              <w:spacing w:line="240" w:lineRule="atLeast"/>
              <w:jc w:val="right"/>
              <w:rPr>
                <w:rFonts w:ascii="inherit" w:eastAsia="Times New Roman" w:hAnsi="inherit" w:cs="Arial"/>
                <w:b/>
                <w:bCs/>
                <w:color w:val="000000"/>
                <w:sz w:val="18"/>
                <w:szCs w:val="18"/>
              </w:rPr>
            </w:pPr>
          </w:p>
        </w:tc>
        <w:tc>
          <w:tcPr>
            <w:tcW w:w="0" w:type="auto"/>
            <w:shd w:val="clear" w:color="auto" w:fill="FFFFFF"/>
            <w:vAlign w:val="center"/>
          </w:tcPr>
          <w:p w14:paraId="365C8E55" w14:textId="77777777" w:rsidR="00574072" w:rsidRPr="00574072" w:rsidRDefault="00574072" w:rsidP="00574072">
            <w:pPr>
              <w:spacing w:line="240" w:lineRule="atLeast"/>
              <w:rPr>
                <w:rFonts w:eastAsia="Times New Roman"/>
                <w:sz w:val="20"/>
                <w:szCs w:val="20"/>
              </w:rPr>
            </w:pPr>
          </w:p>
        </w:tc>
        <w:tc>
          <w:tcPr>
            <w:tcW w:w="0" w:type="auto"/>
            <w:shd w:val="clear" w:color="auto" w:fill="FFFFFF"/>
            <w:vAlign w:val="center"/>
            <w:hideMark/>
          </w:tcPr>
          <w:p w14:paraId="17CD18F1" w14:textId="77777777" w:rsidR="00574072" w:rsidRPr="00574072" w:rsidRDefault="00574072" w:rsidP="00574072">
            <w:pPr>
              <w:spacing w:line="240" w:lineRule="atLeast"/>
              <w:rPr>
                <w:rFonts w:eastAsia="Times New Roman"/>
                <w:sz w:val="20"/>
                <w:szCs w:val="20"/>
              </w:rPr>
            </w:pPr>
          </w:p>
        </w:tc>
        <w:tc>
          <w:tcPr>
            <w:tcW w:w="0" w:type="auto"/>
            <w:shd w:val="clear" w:color="auto" w:fill="FFFFFF"/>
            <w:vAlign w:val="center"/>
            <w:hideMark/>
          </w:tcPr>
          <w:p w14:paraId="324282A9" w14:textId="77777777" w:rsidR="00574072" w:rsidRPr="00574072" w:rsidRDefault="00574072" w:rsidP="00574072">
            <w:pPr>
              <w:spacing w:line="240" w:lineRule="atLeast"/>
              <w:rPr>
                <w:rFonts w:eastAsia="Times New Roman"/>
                <w:sz w:val="20"/>
                <w:szCs w:val="20"/>
              </w:rPr>
            </w:pPr>
          </w:p>
        </w:tc>
        <w:tc>
          <w:tcPr>
            <w:tcW w:w="0" w:type="auto"/>
            <w:shd w:val="clear" w:color="auto" w:fill="FFFFFF"/>
            <w:vAlign w:val="center"/>
            <w:hideMark/>
          </w:tcPr>
          <w:p w14:paraId="3C9B4E35" w14:textId="77777777" w:rsidR="00574072" w:rsidRPr="00574072" w:rsidRDefault="00574072" w:rsidP="00574072">
            <w:pPr>
              <w:spacing w:line="240" w:lineRule="atLeast"/>
              <w:rPr>
                <w:rFonts w:eastAsia="Times New Roman"/>
                <w:sz w:val="20"/>
                <w:szCs w:val="20"/>
              </w:rPr>
            </w:pPr>
          </w:p>
        </w:tc>
        <w:tc>
          <w:tcPr>
            <w:tcW w:w="0" w:type="auto"/>
            <w:shd w:val="clear" w:color="auto" w:fill="FFFFFF"/>
            <w:vAlign w:val="center"/>
            <w:hideMark/>
          </w:tcPr>
          <w:p w14:paraId="2D1425AA" w14:textId="77777777" w:rsidR="00574072" w:rsidRPr="00574072" w:rsidRDefault="00574072" w:rsidP="00574072">
            <w:pPr>
              <w:spacing w:line="240" w:lineRule="atLeast"/>
              <w:rPr>
                <w:rFonts w:eastAsia="Times New Roman"/>
                <w:sz w:val="20"/>
                <w:szCs w:val="20"/>
              </w:rPr>
            </w:pPr>
          </w:p>
        </w:tc>
        <w:tc>
          <w:tcPr>
            <w:tcW w:w="0" w:type="auto"/>
            <w:shd w:val="clear" w:color="auto" w:fill="FFFFFF"/>
            <w:vAlign w:val="center"/>
            <w:hideMark/>
          </w:tcPr>
          <w:p w14:paraId="78F5BF80" w14:textId="77777777" w:rsidR="00574072" w:rsidRPr="00574072" w:rsidRDefault="00574072" w:rsidP="00574072">
            <w:pPr>
              <w:spacing w:line="240" w:lineRule="atLeast"/>
              <w:rPr>
                <w:rFonts w:eastAsia="Times New Roman"/>
                <w:sz w:val="20"/>
                <w:szCs w:val="20"/>
              </w:rPr>
            </w:pPr>
          </w:p>
        </w:tc>
      </w:tr>
    </w:tbl>
    <w:p w14:paraId="6EBC3381" w14:textId="2929832D" w:rsidR="00DE033A" w:rsidRPr="00DE033A" w:rsidRDefault="00DE033A" w:rsidP="00DE033A">
      <w:pPr>
        <w:spacing w:before="150" w:line="255" w:lineRule="atLeast"/>
        <w:divId w:val="1117261880"/>
        <w:rPr>
          <w:rFonts w:ascii="Arial" w:eastAsia="Times New Roman" w:hAnsi="Arial" w:cs="Arial"/>
          <w:b/>
          <w:bCs/>
          <w:color w:val="000000"/>
          <w:sz w:val="18"/>
          <w:szCs w:val="18"/>
        </w:rPr>
      </w:pPr>
      <w:r w:rsidRPr="00DE033A">
        <w:rPr>
          <w:rFonts w:ascii="Arial" w:eastAsia="Times New Roman" w:hAnsi="Arial" w:cs="Arial"/>
          <w:b/>
          <w:bCs/>
          <w:color w:val="000000"/>
          <w:sz w:val="18"/>
          <w:szCs w:val="18"/>
        </w:rPr>
        <w:lastRenderedPageBreak/>
        <w:t>A. UNSATISFACTORY RATING</w:t>
      </w:r>
    </w:p>
    <w:p w14:paraId="671914B7" w14:textId="77777777" w:rsidR="00DE033A" w:rsidRDefault="00732120" w:rsidP="00DE033A">
      <w:pPr>
        <w:spacing w:line="255" w:lineRule="atLeast"/>
        <w:divId w:val="1117261880"/>
        <w:rPr>
          <w:rFonts w:ascii="Arial" w:eastAsia="Times New Roman" w:hAnsi="Arial" w:cs="Arial"/>
          <w:color w:val="000000"/>
          <w:sz w:val="18"/>
          <w:szCs w:val="18"/>
        </w:rPr>
      </w:pPr>
      <w:r>
        <w:rPr>
          <w:rFonts w:ascii="Arial" w:eastAsia="Times New Roman" w:hAnsi="Arial" w:cs="Arial"/>
          <w:color w:val="000000"/>
          <w:sz w:val="18"/>
          <w:szCs w:val="18"/>
        </w:rPr>
        <w:t xml:space="preserve">If a faculty member receives a </w:t>
      </w:r>
      <w:r>
        <w:rPr>
          <w:rFonts w:ascii="Arial" w:eastAsia="Times New Roman" w:hAnsi="Arial" w:cs="Arial"/>
          <w:i/>
          <w:iCs/>
          <w:color w:val="000000"/>
          <w:sz w:val="18"/>
          <w:szCs w:val="18"/>
        </w:rPr>
        <w:t>Conditional</w:t>
      </w:r>
      <w:r>
        <w:rPr>
          <w:rFonts w:ascii="Arial" w:eastAsia="Times New Roman" w:hAnsi="Arial" w:cs="Arial"/>
          <w:color w:val="000000"/>
          <w:sz w:val="18"/>
          <w:szCs w:val="18"/>
        </w:rPr>
        <w:t xml:space="preserve"> rating for two consecutive years, an</w:t>
      </w:r>
      <w:r>
        <w:rPr>
          <w:rFonts w:ascii="Arial" w:eastAsia="Times New Roman" w:hAnsi="Arial" w:cs="Arial"/>
          <w:i/>
          <w:iCs/>
          <w:color w:val="000000"/>
          <w:sz w:val="18"/>
          <w:szCs w:val="18"/>
        </w:rPr>
        <w:t xml:space="preserve"> Unsatisfactory </w:t>
      </w:r>
      <w:r>
        <w:rPr>
          <w:rFonts w:ascii="Arial" w:eastAsia="Times New Roman" w:hAnsi="Arial" w:cs="Arial"/>
          <w:color w:val="000000"/>
          <w:sz w:val="18"/>
          <w:szCs w:val="18"/>
        </w:rPr>
        <w:t xml:space="preserve">rating will be assigned. In instances where evidence of egregious deficiencies can be documented, an </w:t>
      </w:r>
      <w:r>
        <w:rPr>
          <w:rFonts w:ascii="Arial" w:eastAsia="Times New Roman" w:hAnsi="Arial" w:cs="Arial"/>
          <w:b/>
          <w:bCs/>
          <w:i/>
          <w:iCs/>
          <w:color w:val="000000"/>
          <w:sz w:val="18"/>
          <w:szCs w:val="18"/>
        </w:rPr>
        <w:t>Unsatisfactory</w:t>
      </w:r>
      <w:r>
        <w:rPr>
          <w:rFonts w:ascii="Arial" w:eastAsia="Times New Roman" w:hAnsi="Arial" w:cs="Arial"/>
          <w:color w:val="000000"/>
          <w:sz w:val="18"/>
          <w:szCs w:val="18"/>
        </w:rPr>
        <w:t xml:space="preserve"> rating may be given when first identified.  </w:t>
      </w:r>
    </w:p>
    <w:p w14:paraId="57146C21" w14:textId="77777777" w:rsidR="00DE033A" w:rsidRDefault="00DE033A" w:rsidP="00DE033A">
      <w:pPr>
        <w:spacing w:line="255" w:lineRule="atLeast"/>
        <w:divId w:val="1117261880"/>
        <w:rPr>
          <w:rFonts w:ascii="Arial" w:eastAsia="Times New Roman" w:hAnsi="Arial" w:cs="Arial"/>
          <w:color w:val="000000"/>
          <w:sz w:val="18"/>
          <w:szCs w:val="18"/>
        </w:rPr>
      </w:pPr>
    </w:p>
    <w:p w14:paraId="7FFAE8B9" w14:textId="61284CCC" w:rsidR="00732120" w:rsidRPr="00DE033A" w:rsidRDefault="00DE033A" w:rsidP="00DE033A">
      <w:pPr>
        <w:spacing w:line="255" w:lineRule="atLeast"/>
        <w:divId w:val="1117261880"/>
        <w:rPr>
          <w:rFonts w:ascii="Arial" w:eastAsia="Times New Roman" w:hAnsi="Arial" w:cs="Arial"/>
          <w:color w:val="000000"/>
          <w:sz w:val="18"/>
          <w:szCs w:val="18"/>
        </w:rPr>
      </w:pPr>
      <w:r>
        <w:rPr>
          <w:rFonts w:ascii="Arial" w:eastAsia="Times New Roman" w:hAnsi="Arial" w:cs="Arial"/>
          <w:b/>
          <w:bCs/>
          <w:caps/>
          <w:color w:val="000000"/>
          <w:sz w:val="18"/>
          <w:szCs w:val="18"/>
          <w:u w:val="single"/>
        </w:rPr>
        <w:t xml:space="preserve">b. </w:t>
      </w:r>
      <w:r w:rsidR="00732120" w:rsidRPr="00DE033A">
        <w:rPr>
          <w:rFonts w:ascii="Arial" w:eastAsia="Times New Roman" w:hAnsi="Arial" w:cs="Arial"/>
          <w:b/>
          <w:bCs/>
          <w:caps/>
          <w:color w:val="000000"/>
          <w:sz w:val="18"/>
          <w:szCs w:val="18"/>
          <w:u w:val="single"/>
        </w:rPr>
        <w:t>CONDITIONAL RATING</w:t>
      </w:r>
    </w:p>
    <w:p w14:paraId="5C0D8C56" w14:textId="77777777" w:rsidR="00DE033A" w:rsidRDefault="00732120" w:rsidP="00DE033A">
      <w:pPr>
        <w:spacing w:line="255" w:lineRule="atLeast"/>
        <w:jc w:val="both"/>
        <w:divId w:val="2110542059"/>
        <w:rPr>
          <w:rFonts w:ascii="Arial" w:eastAsia="Times New Roman" w:hAnsi="Arial" w:cs="Arial"/>
          <w:color w:val="000000"/>
          <w:sz w:val="18"/>
          <w:szCs w:val="18"/>
        </w:rPr>
      </w:pPr>
      <w:r>
        <w:rPr>
          <w:rFonts w:ascii="Arial" w:eastAsia="Times New Roman" w:hAnsi="Arial" w:cs="Arial"/>
          <w:color w:val="000000"/>
          <w:sz w:val="18"/>
          <w:szCs w:val="18"/>
        </w:rPr>
        <w:t>The first year that a faculty member does not fulfill the requirements required for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the performance will be marked </w:t>
      </w:r>
      <w:r>
        <w:rPr>
          <w:rFonts w:ascii="Arial" w:eastAsia="Times New Roman" w:hAnsi="Arial" w:cs="Arial"/>
          <w:b/>
          <w:bCs/>
          <w:i/>
          <w:iCs/>
          <w:color w:val="000000"/>
          <w:sz w:val="18"/>
          <w:szCs w:val="18"/>
        </w:rPr>
        <w:t>Conditional</w:t>
      </w:r>
      <w:r>
        <w:rPr>
          <w:rFonts w:ascii="Arial" w:eastAsia="Times New Roman" w:hAnsi="Arial" w:cs="Arial"/>
          <w:color w:val="000000"/>
          <w:sz w:val="18"/>
          <w:szCs w:val="18"/>
        </w:rPr>
        <w:t>. Faculty anticipating receiving a </w:t>
      </w:r>
      <w:r>
        <w:rPr>
          <w:rFonts w:ascii="Arial" w:eastAsia="Times New Roman" w:hAnsi="Arial" w:cs="Arial"/>
          <w:i/>
          <w:iCs/>
          <w:color w:val="000000"/>
          <w:sz w:val="18"/>
          <w:szCs w:val="18"/>
        </w:rPr>
        <w:t>Conditional</w:t>
      </w:r>
      <w:r>
        <w:rPr>
          <w:rFonts w:ascii="Arial" w:eastAsia="Times New Roman" w:hAnsi="Arial" w:cs="Arial"/>
          <w:color w:val="000000"/>
          <w:sz w:val="18"/>
          <w:szCs w:val="18"/>
        </w:rPr>
        <w:t> rating must provide context explaining why any of the requirements were not fulfilled. If the faculty member achieves a </w:t>
      </w:r>
      <w:r>
        <w:rPr>
          <w:rFonts w:ascii="Arial" w:eastAsia="Times New Roman" w:hAnsi="Arial" w:cs="Arial"/>
          <w:i/>
          <w:iCs/>
          <w:color w:val="000000"/>
          <w:sz w:val="18"/>
          <w:szCs w:val="18"/>
        </w:rPr>
        <w:t>Satisfactory </w:t>
      </w:r>
      <w:r>
        <w:rPr>
          <w:rFonts w:ascii="Arial" w:eastAsia="Times New Roman" w:hAnsi="Arial" w:cs="Arial"/>
          <w:color w:val="000000"/>
          <w:sz w:val="18"/>
          <w:szCs w:val="18"/>
        </w:rPr>
        <w:t>rating in the year following a </w:t>
      </w:r>
      <w:r>
        <w:rPr>
          <w:rFonts w:ascii="Arial" w:eastAsia="Times New Roman" w:hAnsi="Arial" w:cs="Arial"/>
          <w:i/>
          <w:iCs/>
          <w:color w:val="000000"/>
          <w:sz w:val="18"/>
          <w:szCs w:val="18"/>
        </w:rPr>
        <w:t>Conditional</w:t>
      </w:r>
      <w:r>
        <w:rPr>
          <w:rFonts w:ascii="Arial" w:eastAsia="Times New Roman" w:hAnsi="Arial" w:cs="Arial"/>
          <w:color w:val="000000"/>
          <w:sz w:val="18"/>
          <w:szCs w:val="18"/>
        </w:rPr>
        <w:t>, this cycle resets (i.e., a faculty member could be </w:t>
      </w:r>
      <w:r>
        <w:rPr>
          <w:rFonts w:ascii="Arial" w:eastAsia="Times New Roman" w:hAnsi="Arial" w:cs="Arial"/>
          <w:i/>
          <w:iCs/>
          <w:color w:val="000000"/>
          <w:sz w:val="18"/>
          <w:szCs w:val="18"/>
        </w:rPr>
        <w:t>Conditional </w:t>
      </w:r>
      <w:r>
        <w:rPr>
          <w:rFonts w:ascii="Arial" w:eastAsia="Times New Roman" w:hAnsi="Arial" w:cs="Arial"/>
          <w:color w:val="000000"/>
          <w:sz w:val="18"/>
          <w:szCs w:val="18"/>
        </w:rPr>
        <w:t>one year,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the year after, then </w:t>
      </w:r>
      <w:r>
        <w:rPr>
          <w:rFonts w:ascii="Arial" w:eastAsia="Times New Roman" w:hAnsi="Arial" w:cs="Arial"/>
          <w:i/>
          <w:iCs/>
          <w:color w:val="000000"/>
          <w:sz w:val="18"/>
          <w:szCs w:val="18"/>
        </w:rPr>
        <w:t>Conditional </w:t>
      </w:r>
      <w:r>
        <w:rPr>
          <w:rFonts w:ascii="Arial" w:eastAsia="Times New Roman" w:hAnsi="Arial" w:cs="Arial"/>
          <w:color w:val="000000"/>
          <w:sz w:val="18"/>
          <w:szCs w:val="18"/>
        </w:rPr>
        <w:t>in the third year).</w:t>
      </w:r>
    </w:p>
    <w:p w14:paraId="02B29292" w14:textId="77777777" w:rsidR="00DE033A" w:rsidRPr="00DE033A" w:rsidRDefault="00DE033A" w:rsidP="00DE033A">
      <w:pPr>
        <w:spacing w:line="255" w:lineRule="atLeast"/>
        <w:jc w:val="both"/>
        <w:divId w:val="2110542059"/>
        <w:rPr>
          <w:rFonts w:ascii="Arial" w:eastAsia="Times New Roman" w:hAnsi="Arial" w:cs="Arial"/>
          <w:b/>
          <w:bCs/>
          <w:color w:val="000000"/>
          <w:sz w:val="18"/>
          <w:szCs w:val="18"/>
        </w:rPr>
      </w:pPr>
    </w:p>
    <w:p w14:paraId="57DC3157" w14:textId="0ECDA7FF" w:rsidR="00732120" w:rsidRPr="00DE033A" w:rsidRDefault="00732120" w:rsidP="00DE033A">
      <w:pPr>
        <w:spacing w:line="255" w:lineRule="atLeast"/>
        <w:jc w:val="both"/>
        <w:divId w:val="2110542059"/>
        <w:rPr>
          <w:rFonts w:ascii="Arial" w:eastAsia="Times New Roman" w:hAnsi="Arial" w:cs="Arial"/>
          <w:b/>
          <w:bCs/>
          <w:color w:val="000000"/>
          <w:sz w:val="18"/>
          <w:szCs w:val="18"/>
        </w:rPr>
      </w:pPr>
      <w:r w:rsidRPr="00DE033A">
        <w:rPr>
          <w:rFonts w:ascii="Arial" w:eastAsia="Times New Roman" w:hAnsi="Arial" w:cs="Arial"/>
          <w:b/>
          <w:bCs/>
          <w:caps/>
          <w:color w:val="000000"/>
          <w:sz w:val="18"/>
          <w:szCs w:val="18"/>
          <w:u w:val="single"/>
        </w:rPr>
        <w:t>C. SATISFACTORY RATING</w:t>
      </w:r>
    </w:p>
    <w:p w14:paraId="355DA9C7" w14:textId="77777777" w:rsidR="00732120" w:rsidRDefault="00732120" w:rsidP="00DE033A">
      <w:pPr>
        <w:spacing w:line="255" w:lineRule="atLeast"/>
        <w:jc w:val="both"/>
        <w:divId w:val="562834045"/>
        <w:rPr>
          <w:rFonts w:ascii="Arial" w:eastAsia="Times New Roman" w:hAnsi="Arial" w:cs="Arial"/>
          <w:color w:val="000000"/>
          <w:sz w:val="18"/>
          <w:szCs w:val="18"/>
        </w:rPr>
      </w:pPr>
      <w:r>
        <w:rPr>
          <w:rFonts w:ascii="Arial" w:eastAsia="Times New Roman" w:hAnsi="Arial" w:cs="Arial"/>
          <w:color w:val="000000"/>
          <w:sz w:val="18"/>
          <w:szCs w:val="18"/>
        </w:rPr>
        <w:t xml:space="preserve">To achieve a rating of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the faculty member must be prepared to teach assigned courses, deliver course content in a manner that is consistent with program objectives and standards, receive course evaluations reflecting acceptable levels of student satisfaction based upon SPIs, and follow UCF policies and practices. The following 15 items must be met to receive a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rating.</w:t>
      </w:r>
    </w:p>
    <w:p w14:paraId="65470298" w14:textId="5B4F0715" w:rsidR="00732120" w:rsidRPr="00DE033A" w:rsidRDefault="00732120" w:rsidP="00DE033A">
      <w:pPr>
        <w:jc w:val="both"/>
        <w:divId w:val="1264461463"/>
        <w:rPr>
          <w:rFonts w:ascii="Arial" w:eastAsia="Times New Roman" w:hAnsi="Arial" w:cs="Arial"/>
          <w:b/>
          <w:bCs/>
          <w:color w:val="000000"/>
          <w:sz w:val="18"/>
          <w:szCs w:val="18"/>
        </w:rPr>
      </w:pPr>
      <w:r w:rsidRPr="00DE033A">
        <w:rPr>
          <w:rFonts w:ascii="Arial" w:eastAsia="Times New Roman" w:hAnsi="Arial" w:cs="Arial"/>
          <w:b/>
          <w:bCs/>
          <w:color w:val="000000"/>
          <w:sz w:val="18"/>
          <w:szCs w:val="18"/>
        </w:rPr>
        <w:t>1.  </w:t>
      </w:r>
      <w:r w:rsidRPr="00DE033A">
        <w:rPr>
          <w:rFonts w:ascii="Arial" w:eastAsia="Times New Roman" w:hAnsi="Arial" w:cs="Arial"/>
          <w:b/>
          <w:bCs/>
          <w:color w:val="000000"/>
          <w:sz w:val="18"/>
          <w:szCs w:val="18"/>
          <w:u w:val="single"/>
        </w:rPr>
        <w:t>Preparation for</w:t>
      </w:r>
      <w:r w:rsidR="00DE033A" w:rsidRPr="00DE033A">
        <w:rPr>
          <w:rFonts w:ascii="Arial" w:eastAsia="Times New Roman" w:hAnsi="Arial" w:cs="Arial"/>
          <w:b/>
          <w:bCs/>
          <w:color w:val="000000"/>
          <w:sz w:val="18"/>
          <w:szCs w:val="18"/>
          <w:u w:val="single"/>
        </w:rPr>
        <w:t xml:space="preserve"> </w:t>
      </w:r>
      <w:r w:rsidRPr="00DE033A">
        <w:rPr>
          <w:rFonts w:ascii="Arial" w:eastAsia="Times New Roman" w:hAnsi="Arial" w:cs="Arial"/>
          <w:b/>
          <w:bCs/>
          <w:color w:val="000000"/>
          <w:sz w:val="18"/>
          <w:szCs w:val="18"/>
          <w:u w:val="single"/>
        </w:rPr>
        <w:t>Teaching</w:t>
      </w:r>
    </w:p>
    <w:p w14:paraId="703B701C" w14:textId="4D11B73D" w:rsidR="00732120" w:rsidRDefault="00000000">
      <w:pPr>
        <w:spacing w:line="255" w:lineRule="atLeast"/>
        <w:divId w:val="465198342"/>
        <w:rPr>
          <w:rFonts w:ascii="Arial" w:eastAsia="Times New Roman" w:hAnsi="Arial" w:cs="Arial"/>
          <w:color w:val="000000"/>
          <w:sz w:val="18"/>
          <w:szCs w:val="18"/>
        </w:rPr>
      </w:pPr>
      <w:sdt>
        <w:sdtPr>
          <w:rPr>
            <w:rFonts w:ascii="Arial" w:eastAsia="Times New Roman" w:hAnsi="Arial" w:cs="Arial"/>
            <w:color w:val="000000"/>
            <w:sz w:val="18"/>
            <w:szCs w:val="18"/>
          </w:rPr>
          <w:id w:val="-607428913"/>
          <w14:checkbox>
            <w14:checked w14:val="0"/>
            <w14:checkedState w14:val="2612" w14:font="MS Gothic"/>
            <w14:uncheckedState w14:val="2610" w14:font="MS Gothic"/>
          </w14:checkbox>
        </w:sdtPr>
        <w:sdtContent>
          <w:r w:rsidR="00DE033A">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Submit book orders on time as required by state</w:t>
      </w:r>
      <w:r w:rsidR="00DE033A">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legislation.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22601959"/>
          <w14:checkbox>
            <w14:checked w14:val="0"/>
            <w14:checkedState w14:val="2612" w14:font="MS Gothic"/>
            <w14:uncheckedState w14:val="2610" w14:font="MS Gothic"/>
          </w14:checkbox>
        </w:sdtPr>
        <w:sdtContent>
          <w:r w:rsidR="00DE033A">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Prepare a syllabus that follows the current university</w:t>
      </w:r>
      <w:r w:rsidR="00DE033A">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guidelines.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641891062"/>
          <w14:checkbox>
            <w14:checked w14:val="0"/>
            <w14:checkedState w14:val="2612" w14:font="MS Gothic"/>
            <w14:uncheckedState w14:val="2610" w14:font="MS Gothic"/>
          </w14:checkbox>
        </w:sdtPr>
        <w:sdtContent>
          <w:r w:rsidR="00DE033A">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w:t>
      </w:r>
      <w:r w:rsidR="00DE033A">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 copy of the syllabus for each class to the</w:t>
      </w:r>
      <w:r w:rsidR="00DE033A">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appropriate school</w:t>
      </w:r>
      <w:r w:rsidR="00DE033A">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administrator by the university deadline.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034961104"/>
          <w14:checkbox>
            <w14:checked w14:val="0"/>
            <w14:checkedState w14:val="2612" w14:font="MS Gothic"/>
            <w14:uncheckedState w14:val="2610" w14:font="MS Gothic"/>
          </w14:checkbox>
        </w:sdtPr>
        <w:sdtContent>
          <w:r w:rsidR="00DE033A">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Prepare up-to-date content appropriate to the courses assigned.</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746883134"/>
          <w14:checkbox>
            <w14:checked w14:val="0"/>
            <w14:checkedState w14:val="2612" w14:font="MS Gothic"/>
            <w14:uncheckedState w14:val="2610" w14:font="MS Gothic"/>
          </w14:checkbox>
        </w:sdtPr>
        <w:sdtContent>
          <w:r w:rsidR="00DE033A">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Complete university training, as requested (e.g., FERPA, Safe Zone advocacy, diversity initiatives)</w:t>
      </w:r>
    </w:p>
    <w:p w14:paraId="7E7B2D3F" w14:textId="77777777" w:rsidR="00DE033A" w:rsidRDefault="00DE033A">
      <w:pPr>
        <w:spacing w:line="255" w:lineRule="atLeast"/>
        <w:divId w:val="465198342"/>
        <w:rPr>
          <w:rFonts w:ascii="Arial" w:eastAsia="Times New Roman" w:hAnsi="Arial" w:cs="Arial"/>
          <w:color w:val="000000"/>
          <w:sz w:val="18"/>
          <w:szCs w:val="18"/>
        </w:rPr>
      </w:pPr>
    </w:p>
    <w:p w14:paraId="3348DBC8" w14:textId="66B7EA63" w:rsidR="00732120" w:rsidRDefault="00732120">
      <w:pPr>
        <w:divId w:val="793522480"/>
        <w:rPr>
          <w:rFonts w:ascii="Arial" w:eastAsia="Times New Roman" w:hAnsi="Arial" w:cs="Arial"/>
          <w:b/>
          <w:bCs/>
          <w:color w:val="000000"/>
          <w:sz w:val="18"/>
          <w:szCs w:val="18"/>
        </w:rPr>
      </w:pPr>
      <w:r>
        <w:rPr>
          <w:rFonts w:ascii="Arial" w:eastAsia="Times New Roman" w:hAnsi="Arial" w:cs="Arial"/>
          <w:b/>
          <w:bCs/>
          <w:color w:val="000000"/>
          <w:sz w:val="18"/>
          <w:szCs w:val="18"/>
        </w:rPr>
        <w:t>2.  Provide</w:t>
      </w:r>
      <w:r w:rsidR="00DE033A">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7EB4372D" w14:textId="5A4FC0E9" w:rsidR="00D201CE" w:rsidRDefault="00045C2E" w:rsidP="00D201CE">
      <w:pPr>
        <w:divId w:val="1101491426"/>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59264" behindDoc="0" locked="0" layoutInCell="1" allowOverlap="1" wp14:anchorId="168007C9" wp14:editId="48B775D9">
                <wp:simplePos x="0" y="0"/>
                <wp:positionH relativeFrom="column">
                  <wp:posOffset>0</wp:posOffset>
                </wp:positionH>
                <wp:positionV relativeFrom="paragraph">
                  <wp:posOffset>178435</wp:posOffset>
                </wp:positionV>
                <wp:extent cx="5895975" cy="1019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07E9E86" w14:textId="77777777" w:rsidR="00045C2E" w:rsidRDefault="00045C2E" w:rsidP="0004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007C9" id="_x0000_t202" coordsize="21600,21600" o:spt="202" path="m,l,21600r21600,l21600,xe">
                <v:stroke joinstyle="miter"/>
                <v:path gradientshapeok="t" o:connecttype="rect"/>
              </v:shapetype>
              <v:shape id="Text Box 2" o:spid="_x0000_s1026" type="#_x0000_t202" style="position:absolute;margin-left:0;margin-top:14.05pt;width:464.2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79DwIAACA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">
                <v:textbox>
                  <w:txbxContent>
                    <w:p w14:paraId="207E9E86" w14:textId="77777777" w:rsidR="00045C2E" w:rsidRDefault="00045C2E" w:rsidP="00045C2E"/>
                  </w:txbxContent>
                </v:textbox>
                <w10:wrap type="square"/>
              </v:shape>
            </w:pict>
          </mc:Fallback>
        </mc:AlternateContent>
      </w:r>
    </w:p>
    <w:p w14:paraId="0D245A02" w14:textId="699470B1" w:rsidR="00732120" w:rsidRDefault="00732120">
      <w:pPr>
        <w:divId w:val="1101491426"/>
        <w:rPr>
          <w:rFonts w:ascii="Arial" w:eastAsia="Times New Roman" w:hAnsi="Arial" w:cs="Arial"/>
          <w:color w:val="000000"/>
          <w:sz w:val="18"/>
          <w:szCs w:val="18"/>
        </w:rPr>
      </w:pPr>
      <w:r>
        <w:rPr>
          <w:rFonts w:ascii="Arial" w:eastAsia="Times New Roman" w:hAnsi="Arial" w:cs="Arial"/>
          <w:b/>
          <w:bCs/>
          <w:color w:val="000000"/>
          <w:sz w:val="18"/>
          <w:szCs w:val="18"/>
        </w:rPr>
        <w:t>3.  </w:t>
      </w:r>
      <w:r>
        <w:rPr>
          <w:rFonts w:ascii="Arial" w:eastAsia="Times New Roman" w:hAnsi="Arial" w:cs="Arial"/>
          <w:b/>
          <w:bCs/>
          <w:color w:val="000000"/>
          <w:sz w:val="18"/>
          <w:szCs w:val="18"/>
          <w:u w:val="single"/>
        </w:rPr>
        <w:t>Course Delivery</w:t>
      </w:r>
    </w:p>
    <w:p w14:paraId="0CD43563" w14:textId="77777777" w:rsidR="00D201CE" w:rsidRDefault="00000000">
      <w:pPr>
        <w:spacing w:line="255" w:lineRule="atLeast"/>
        <w:divId w:val="1947423311"/>
        <w:rPr>
          <w:rFonts w:ascii="Arial" w:eastAsia="Times New Roman" w:hAnsi="Arial" w:cs="Arial"/>
          <w:color w:val="000000"/>
          <w:sz w:val="18"/>
          <w:szCs w:val="18"/>
        </w:rPr>
      </w:pPr>
      <w:sdt>
        <w:sdtPr>
          <w:rPr>
            <w:rFonts w:ascii="Arial" w:eastAsia="Times New Roman" w:hAnsi="Arial" w:cs="Arial"/>
            <w:color w:val="000000"/>
            <w:sz w:val="18"/>
            <w:szCs w:val="18"/>
          </w:rPr>
          <w:id w:val="-1999174419"/>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Meet classes on a regular basis as scheduled and as appropriate to course modality.</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891025713"/>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Be available at scheduled office hours.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11533517"/>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Follow syllabi that adhere to the current program guidelines.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1985616"/>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 content that aligns with learning objectives and outcomes.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95252709"/>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 effective and accurate advisement based upon student ratings.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20442365"/>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Reply in a timely manner to student and supervisor inquiries.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087918792"/>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 timely evaluative feedback on student assignments/exams as indicated in course expectations on syllabi.</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03390189"/>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Hold a final exam (or appropriate final project/exercise) during the scheduled final exam period.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18776387"/>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Submit grades on time.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891681465"/>
          <w14:checkbox>
            <w14:checked w14:val="0"/>
            <w14:checkedState w14:val="2612" w14:font="MS Gothic"/>
            <w14:uncheckedState w14:val="2610" w14:font="MS Gothic"/>
          </w14:checkbox>
        </w:sdtPr>
        <w:sdtContent>
          <w:r w:rsidR="00D201C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Give timely notification via email and other social media to supervisor and/or students of anticipated absences and </w:t>
      </w:r>
    </w:p>
    <w:p w14:paraId="469DA3BE" w14:textId="1E6DD9E5" w:rsidR="00732120" w:rsidRDefault="00D201CE">
      <w:pPr>
        <w:spacing w:line="255" w:lineRule="atLeast"/>
        <w:divId w:val="1947423311"/>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accurately indicate leave within Workday.</w:t>
      </w:r>
    </w:p>
    <w:p w14:paraId="5A0AE982" w14:textId="77777777" w:rsidR="00D201CE" w:rsidRDefault="00D201CE">
      <w:pPr>
        <w:divId w:val="998003330"/>
        <w:rPr>
          <w:rFonts w:ascii="Arial" w:eastAsia="Times New Roman" w:hAnsi="Arial" w:cs="Arial"/>
          <w:color w:val="000000"/>
          <w:sz w:val="18"/>
          <w:szCs w:val="18"/>
        </w:rPr>
      </w:pPr>
    </w:p>
    <w:p w14:paraId="289F7F86" w14:textId="774CD817" w:rsidR="00732120" w:rsidRDefault="00732120">
      <w:pPr>
        <w:divId w:val="998003330"/>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4.  Provide</w:t>
      </w:r>
      <w:r w:rsidR="00D201CE">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1642D7A1" w14:textId="5366C322" w:rsidR="00D201CE" w:rsidRDefault="00D201CE">
      <w:pPr>
        <w:divId w:val="998003330"/>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1312" behindDoc="0" locked="0" layoutInCell="1" allowOverlap="1" wp14:anchorId="2858CDEA" wp14:editId="71E04653">
                <wp:simplePos x="0" y="0"/>
                <wp:positionH relativeFrom="column">
                  <wp:posOffset>0</wp:posOffset>
                </wp:positionH>
                <wp:positionV relativeFrom="paragraph">
                  <wp:posOffset>168910</wp:posOffset>
                </wp:positionV>
                <wp:extent cx="5895975" cy="1019175"/>
                <wp:effectExtent l="0" t="0" r="28575" b="28575"/>
                <wp:wrapSquare wrapText="bothSides"/>
                <wp:docPr id="1246093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589F50E" w14:textId="77777777" w:rsidR="00D201CE" w:rsidRDefault="00D201CE" w:rsidP="00D20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8CDEA" id="_x0000_s1027" type="#_x0000_t202" style="position:absolute;margin-left:0;margin-top:13.3pt;width:464.25pt;height:8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QEQ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">
                <v:textbox>
                  <w:txbxContent>
                    <w:p w14:paraId="3589F50E" w14:textId="77777777" w:rsidR="00D201CE" w:rsidRDefault="00D201CE" w:rsidP="00D201CE"/>
                  </w:txbxContent>
                </v:textbox>
                <w10:wrap type="square"/>
              </v:shape>
            </w:pict>
          </mc:Fallback>
        </mc:AlternateContent>
      </w:r>
    </w:p>
    <w:p w14:paraId="63CA9181" w14:textId="77777777" w:rsidR="00B7060C" w:rsidRDefault="00732120" w:rsidP="00B7060C">
      <w:pPr>
        <w:divId w:val="766269510"/>
        <w:rPr>
          <w:rFonts w:ascii="Arial" w:eastAsia="Times New Roman" w:hAnsi="Arial" w:cs="Arial"/>
          <w:color w:val="000000"/>
          <w:sz w:val="18"/>
          <w:szCs w:val="18"/>
        </w:rPr>
      </w:pPr>
      <w:r>
        <w:rPr>
          <w:rFonts w:ascii="Arial" w:eastAsia="Times New Roman" w:hAnsi="Arial" w:cs="Arial"/>
          <w:b/>
          <w:bCs/>
          <w:color w:val="000000"/>
          <w:sz w:val="18"/>
          <w:szCs w:val="18"/>
        </w:rPr>
        <w:t>5.  </w:t>
      </w:r>
      <w:r>
        <w:rPr>
          <w:rFonts w:ascii="Arial" w:eastAsia="Times New Roman" w:hAnsi="Arial" w:cs="Arial"/>
          <w:b/>
          <w:bCs/>
          <w:color w:val="000000"/>
          <w:sz w:val="18"/>
          <w:szCs w:val="18"/>
          <w:u w:val="single"/>
        </w:rPr>
        <w:t>Course</w:t>
      </w:r>
      <w:r w:rsidR="00D201CE">
        <w:rPr>
          <w:rFonts w:ascii="Arial" w:eastAsia="Times New Roman" w:hAnsi="Arial" w:cs="Arial"/>
          <w:b/>
          <w:bCs/>
          <w:color w:val="000000"/>
          <w:sz w:val="18"/>
          <w:szCs w:val="18"/>
          <w:u w:val="single"/>
        </w:rPr>
        <w:t xml:space="preserve"> </w:t>
      </w:r>
      <w:r>
        <w:rPr>
          <w:rFonts w:ascii="Arial" w:eastAsia="Times New Roman" w:hAnsi="Arial" w:cs="Arial"/>
          <w:b/>
          <w:bCs/>
          <w:color w:val="000000"/>
          <w:sz w:val="18"/>
          <w:szCs w:val="18"/>
          <w:u w:val="single"/>
        </w:rPr>
        <w:t>Evaluation</w:t>
      </w:r>
      <w:r>
        <w:rPr>
          <w:rFonts w:ascii="Arial" w:eastAsia="Times New Roman" w:hAnsi="Arial" w:cs="Arial"/>
          <w:b/>
          <w:bCs/>
          <w:color w:val="000000"/>
          <w:sz w:val="18"/>
          <w:szCs w:val="18"/>
          <w:u w:val="single"/>
        </w:rPr>
        <w:br/>
      </w:r>
      <w:r>
        <w:rPr>
          <w:rFonts w:ascii="Arial" w:eastAsia="Times New Roman" w:hAnsi="Arial" w:cs="Arial"/>
          <w:b/>
          <w:bCs/>
          <w:color w:val="000000"/>
          <w:sz w:val="18"/>
          <w:szCs w:val="18"/>
          <w:u w:val="single"/>
        </w:rPr>
        <w:br/>
      </w:r>
      <w:r>
        <w:rPr>
          <w:rFonts w:ascii="Arial" w:eastAsia="Times New Roman" w:hAnsi="Arial" w:cs="Arial"/>
          <w:b/>
          <w:bCs/>
          <w:color w:val="000000"/>
          <w:sz w:val="18"/>
          <w:szCs w:val="18"/>
        </w:rPr>
        <w:t>Fulfill ONE of the following</w:t>
      </w:r>
      <w:r w:rsidR="00D201CE">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options:</w:t>
      </w:r>
    </w:p>
    <w:p w14:paraId="6309B024" w14:textId="77777777" w:rsidR="00B7060C" w:rsidRDefault="00000000" w:rsidP="00B7060C">
      <w:pPr>
        <w:divId w:val="766269510"/>
        <w:rPr>
          <w:rFonts w:ascii="Arial" w:eastAsia="Times New Roman" w:hAnsi="Arial" w:cs="Arial"/>
          <w:color w:val="000000"/>
          <w:sz w:val="18"/>
          <w:szCs w:val="18"/>
        </w:rPr>
      </w:pPr>
      <w:sdt>
        <w:sdtPr>
          <w:rPr>
            <w:rFonts w:ascii="Arial" w:eastAsia="Times New Roman" w:hAnsi="Arial" w:cs="Arial"/>
            <w:color w:val="000000"/>
            <w:sz w:val="18"/>
            <w:szCs w:val="18"/>
          </w:rPr>
          <w:id w:val="1954055037"/>
          <w14:checkbox>
            <w14:checked w14:val="0"/>
            <w14:checkedState w14:val="2612" w14:font="MS Gothic"/>
            <w14:uncheckedState w14:val="2610" w14:font="MS Gothic"/>
          </w14:checkbox>
        </w:sdtPr>
        <w:sdtContent>
          <w:r w:rsidR="00B7060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Demonstrate satisfactory performance in the classroom as</w:t>
      </w:r>
      <w:r w:rsidR="00D201C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evidenced</w:t>
      </w:r>
      <w:r w:rsidR="00D201C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by</w:t>
      </w:r>
      <w:r w:rsidR="00D201C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Student</w:t>
      </w:r>
      <w:r w:rsidR="00D201C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Perception of Instruction (SPI) </w:t>
      </w:r>
    </w:p>
    <w:p w14:paraId="74BAB5A7" w14:textId="77777777" w:rsidR="00B7060C" w:rsidRDefault="00B7060C" w:rsidP="00B7060C">
      <w:pPr>
        <w:divId w:val="7662695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Reports ratings of at least 50% in the </w:t>
      </w:r>
      <w:r w:rsidR="00D201CE">
        <w:rPr>
          <w:rFonts w:ascii="Arial" w:eastAsia="Times New Roman" w:hAnsi="Arial" w:cs="Arial"/>
          <w:color w:val="000000"/>
          <w:sz w:val="18"/>
          <w:szCs w:val="18"/>
        </w:rPr>
        <w:t>“</w:t>
      </w:r>
      <w:r w:rsidR="00732120">
        <w:rPr>
          <w:rFonts w:ascii="Arial" w:eastAsia="Times New Roman" w:hAnsi="Arial" w:cs="Arial"/>
          <w:color w:val="000000"/>
          <w:sz w:val="18"/>
          <w:szCs w:val="18"/>
        </w:rPr>
        <w:t>Good</w:t>
      </w:r>
      <w:r w:rsidR="00D201CE">
        <w:rPr>
          <w:rFonts w:ascii="Arial" w:eastAsia="Times New Roman" w:hAnsi="Arial" w:cs="Arial"/>
          <w:color w:val="000000"/>
          <w:sz w:val="18"/>
          <w:szCs w:val="18"/>
        </w:rPr>
        <w:t>,” “</w:t>
      </w:r>
      <w:r w:rsidR="00732120">
        <w:rPr>
          <w:rFonts w:ascii="Arial" w:eastAsia="Times New Roman" w:hAnsi="Arial" w:cs="Arial"/>
          <w:color w:val="000000"/>
          <w:sz w:val="18"/>
          <w:szCs w:val="18"/>
        </w:rPr>
        <w:t>Very</w:t>
      </w:r>
      <w:r w:rsidR="00D201C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Good</w:t>
      </w:r>
      <w:r w:rsidR="00D201CE">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 and </w:t>
      </w:r>
      <w:r>
        <w:rPr>
          <w:rFonts w:ascii="Arial" w:eastAsia="Times New Roman" w:hAnsi="Arial" w:cs="Arial"/>
          <w:color w:val="000000"/>
          <w:sz w:val="18"/>
          <w:szCs w:val="18"/>
        </w:rPr>
        <w:t>“</w:t>
      </w:r>
      <w:r w:rsidR="00732120">
        <w:rPr>
          <w:rFonts w:ascii="Arial" w:eastAsia="Times New Roman" w:hAnsi="Arial" w:cs="Arial"/>
          <w:color w:val="000000"/>
          <w:sz w:val="18"/>
          <w:szCs w:val="18"/>
        </w:rPr>
        <w:t>Excellent</w:t>
      </w:r>
      <w:r>
        <w:rPr>
          <w:rFonts w:ascii="Arial" w:eastAsia="Times New Roman" w:hAnsi="Arial" w:cs="Arial"/>
          <w:color w:val="000000"/>
          <w:sz w:val="18"/>
          <w:szCs w:val="18"/>
        </w:rPr>
        <w:t>”</w:t>
      </w:r>
      <w:r w:rsidR="00D201C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categories i</w:t>
      </w:r>
      <w:r w:rsidR="00D201CE">
        <w:rPr>
          <w:rFonts w:ascii="Arial" w:eastAsia="Times New Roman" w:hAnsi="Arial" w:cs="Arial"/>
          <w:color w:val="000000"/>
          <w:sz w:val="18"/>
          <w:szCs w:val="18"/>
        </w:rPr>
        <w:t xml:space="preserve">n </w:t>
      </w:r>
      <w:r w:rsidR="00732120">
        <w:rPr>
          <w:rFonts w:ascii="Arial" w:eastAsia="Times New Roman" w:hAnsi="Arial" w:cs="Arial"/>
          <w:color w:val="000000"/>
          <w:sz w:val="18"/>
          <w:szCs w:val="18"/>
        </w:rPr>
        <w:t>the</w:t>
      </w:r>
      <w:r w:rsidR="00D201C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category </w:t>
      </w:r>
      <w:r w:rsidR="00D201CE">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Overall </w:t>
      </w:r>
    </w:p>
    <w:p w14:paraId="3ECDDF7B" w14:textId="6DF48FB8" w:rsidR="00732120" w:rsidRDefault="00B7060C" w:rsidP="00B7060C">
      <w:pPr>
        <w:divId w:val="7662695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Assessment of</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Instruction.</w:t>
      </w:r>
      <w:r>
        <w:rPr>
          <w:rFonts w:ascii="Arial" w:eastAsia="Times New Roman" w:hAnsi="Arial" w:cs="Arial"/>
          <w:color w:val="000000"/>
          <w:sz w:val="18"/>
          <w:szCs w:val="18"/>
        </w:rPr>
        <w: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21673265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Submit a summary that contextualizes SPI scores and describes a strategy</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for</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improving future SPI</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evaluations.</w:t>
      </w:r>
    </w:p>
    <w:p w14:paraId="7B0358EE" w14:textId="3DEF2BC3" w:rsidR="00732120" w:rsidRDefault="00732120">
      <w:pPr>
        <w:divId w:val="365377281"/>
        <w:rPr>
          <w:rFonts w:ascii="Arial" w:eastAsia="Times New Roman" w:hAnsi="Arial" w:cs="Arial"/>
          <w:b/>
          <w:bCs/>
          <w:color w:val="000000"/>
          <w:sz w:val="18"/>
          <w:szCs w:val="18"/>
        </w:rPr>
      </w:pPr>
      <w:r>
        <w:rPr>
          <w:rFonts w:ascii="Arial" w:eastAsia="Times New Roman" w:hAnsi="Arial" w:cs="Arial"/>
          <w:b/>
          <w:bCs/>
          <w:color w:val="000000"/>
          <w:sz w:val="18"/>
          <w:szCs w:val="18"/>
        </w:rPr>
        <w:t>6.  Provide</w:t>
      </w:r>
      <w:r w:rsidR="00B7060C">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64E92755" w14:textId="7F7C3A69" w:rsidR="00B7060C" w:rsidRDefault="00B7060C">
      <w:pPr>
        <w:divId w:val="365377281"/>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3360" behindDoc="0" locked="0" layoutInCell="1" allowOverlap="1" wp14:anchorId="300A9FB9" wp14:editId="229E5AD8">
                <wp:simplePos x="0" y="0"/>
                <wp:positionH relativeFrom="column">
                  <wp:posOffset>0</wp:posOffset>
                </wp:positionH>
                <wp:positionV relativeFrom="paragraph">
                  <wp:posOffset>178435</wp:posOffset>
                </wp:positionV>
                <wp:extent cx="5895975" cy="1019175"/>
                <wp:effectExtent l="0" t="0" r="28575" b="28575"/>
                <wp:wrapSquare wrapText="bothSides"/>
                <wp:docPr id="88559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10680F5" w14:textId="77777777" w:rsidR="00B7060C" w:rsidRDefault="00B7060C" w:rsidP="00B70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A9FB9" id="_x0000_s1028" type="#_x0000_t202" style="position:absolute;margin-left:0;margin-top:14.05pt;width:464.25pt;height:8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R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iWdhwCB1wrqEzJrYZxc3DQUWrA/KOlxakvqvh+YFZSojxq7s8oWizDmUVnkV3NU7KWl&#10;urQwzRGqpJ6SUdz6uBqBNw032MVGRn6fM5lSxmmMHZo2J4z7pR69nvd78xM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MiD&#10;9JETAgAAJwQAAA4AAAAAAAAAAAAAAAAALgIAAGRycy9lMm9Eb2MueG1sUEsBAi0AFAAGAAgAAAAh&#10;AGPmQ2vdAAAABwEAAA8AAAAAAAAAAAAAAAAAbQQAAGRycy9kb3ducmV2LnhtbFBLBQYAAAAABAAE&#10;APMAAAB3BQAAAAA=&#10;">
                <v:textbox>
                  <w:txbxContent>
                    <w:p w14:paraId="310680F5" w14:textId="77777777" w:rsidR="00B7060C" w:rsidRDefault="00B7060C" w:rsidP="00B7060C"/>
                  </w:txbxContent>
                </v:textbox>
                <w10:wrap type="square"/>
              </v:shape>
            </w:pict>
          </mc:Fallback>
        </mc:AlternateContent>
      </w:r>
    </w:p>
    <w:p w14:paraId="4A77AE34" w14:textId="70B9B159" w:rsidR="00732120" w:rsidRDefault="00732120">
      <w:pPr>
        <w:spacing w:line="255" w:lineRule="atLeast"/>
        <w:divId w:val="1358501286"/>
        <w:rPr>
          <w:rFonts w:ascii="Arial" w:eastAsia="Times New Roman" w:hAnsi="Arial" w:cs="Arial"/>
          <w:color w:val="000000"/>
          <w:sz w:val="18"/>
          <w:szCs w:val="18"/>
        </w:rPr>
      </w:pPr>
      <w:r>
        <w:rPr>
          <w:rFonts w:ascii="Arial" w:eastAsia="Times New Roman" w:hAnsi="Arial" w:cs="Arial"/>
          <w:color w:val="000000"/>
          <w:sz w:val="18"/>
          <w:szCs w:val="18"/>
        </w:rPr>
        <w:t>A faculty member who does not fulfill one or more of the above criteria establishing a rating of Satisfactory may</w:t>
      </w:r>
      <w:r w:rsidR="00B7060C">
        <w:rPr>
          <w:rFonts w:ascii="Arial" w:eastAsia="Times New Roman" w:hAnsi="Arial" w:cs="Arial"/>
          <w:color w:val="000000"/>
          <w:sz w:val="18"/>
          <w:szCs w:val="18"/>
        </w:rPr>
        <w:t xml:space="preserve"> </w:t>
      </w:r>
      <w:r>
        <w:rPr>
          <w:rFonts w:ascii="Arial" w:eastAsia="Times New Roman" w:hAnsi="Arial" w:cs="Arial"/>
          <w:color w:val="000000"/>
          <w:sz w:val="18"/>
          <w:szCs w:val="18"/>
        </w:rPr>
        <w:t>provide</w:t>
      </w:r>
      <w:r w:rsidR="00B7060C">
        <w:rPr>
          <w:rFonts w:ascii="Arial" w:eastAsia="Times New Roman" w:hAnsi="Arial" w:cs="Arial"/>
          <w:color w:val="000000"/>
          <w:sz w:val="18"/>
          <w:szCs w:val="18"/>
        </w:rPr>
        <w:t xml:space="preserve"> </w:t>
      </w:r>
      <w:r>
        <w:rPr>
          <w:rFonts w:ascii="Arial" w:eastAsia="Times New Roman" w:hAnsi="Arial" w:cs="Arial"/>
          <w:color w:val="000000"/>
          <w:sz w:val="18"/>
          <w:szCs w:val="18"/>
        </w:rPr>
        <w:t>an explanation of the circumstances that contributed to the lapse.</w:t>
      </w:r>
    </w:p>
    <w:p w14:paraId="6C62D196" w14:textId="77777777" w:rsidR="00732120" w:rsidRDefault="00732120">
      <w:pPr>
        <w:spacing w:line="255" w:lineRule="atLeast"/>
        <w:divId w:val="1054279297"/>
        <w:rPr>
          <w:rFonts w:ascii="Arial" w:eastAsia="Times New Roman" w:hAnsi="Arial" w:cs="Arial"/>
          <w:color w:val="000000"/>
          <w:sz w:val="18"/>
          <w:szCs w:val="18"/>
        </w:rPr>
      </w:pPr>
      <w:r>
        <w:rPr>
          <w:rFonts w:ascii="Arial" w:eastAsia="Times New Roman" w:hAnsi="Arial" w:cs="Arial"/>
          <w:color w:val="000000"/>
          <w:sz w:val="18"/>
          <w:szCs w:val="18"/>
        </w:rPr>
        <w:t>NOTES:</w:t>
      </w:r>
    </w:p>
    <w:p w14:paraId="260F5963" w14:textId="77777777" w:rsidR="00732120" w:rsidRDefault="00732120">
      <w:pPr>
        <w:spacing w:line="255" w:lineRule="atLeast"/>
        <w:ind w:hanging="360"/>
        <w:textAlignment w:val="baseline"/>
        <w:divId w:val="1827211304"/>
        <w:rPr>
          <w:rFonts w:ascii="Arial" w:eastAsia="Times New Roman" w:hAnsi="Arial" w:cs="Arial"/>
          <w:color w:val="000000"/>
          <w:sz w:val="18"/>
          <w:szCs w:val="18"/>
        </w:rPr>
      </w:pPr>
      <w:r>
        <w:rPr>
          <w:rFonts w:ascii="Arial" w:eastAsia="Times New Roman" w:hAnsi="Arial" w:cs="Arial"/>
          <w:color w:val="000000"/>
          <w:sz w:val="18"/>
          <w:szCs w:val="18"/>
        </w:rPr>
        <w:t>1.</w:t>
      </w:r>
      <w:r>
        <w:rPr>
          <w:rFonts w:ascii="Arial" w:eastAsia="Times New Roman" w:hAnsi="Arial" w:cs="Arial"/>
          <w:color w:val="000000"/>
          <w:sz w:val="14"/>
          <w:szCs w:val="14"/>
        </w:rPr>
        <w:t>      </w:t>
      </w:r>
      <w:r>
        <w:rPr>
          <w:rFonts w:ascii="Arial" w:eastAsia="Times New Roman" w:hAnsi="Arial" w:cs="Arial"/>
          <w:color w:val="000000"/>
          <w:sz w:val="18"/>
          <w:szCs w:val="18"/>
        </w:rPr>
        <w:t>If the faculty member does not receive a rating of 50% in the “Good,” “Very Good,” and “Excellent” categories collectively; then, she/he/they should </w:t>
      </w:r>
      <w:r>
        <w:rPr>
          <w:rFonts w:ascii="Arial" w:eastAsia="Times New Roman" w:hAnsi="Arial" w:cs="Arial"/>
          <w:color w:val="881798"/>
          <w:sz w:val="18"/>
          <w:szCs w:val="18"/>
          <w:u w:val="single"/>
        </w:rPr>
        <w:t>s</w:t>
      </w:r>
      <w:r>
        <w:rPr>
          <w:rFonts w:ascii="Arial" w:eastAsia="Times New Roman" w:hAnsi="Arial" w:cs="Arial"/>
          <w:color w:val="000000"/>
          <w:sz w:val="18"/>
          <w:szCs w:val="18"/>
        </w:rPr>
        <w:t>ubmit a summary that contextualizes SPI scores and describes a strategy for improving future SPI evaluations should be submitted to the Director.</w:t>
      </w:r>
    </w:p>
    <w:p w14:paraId="35E4E20A" w14:textId="77777777" w:rsidR="00732120" w:rsidRDefault="00732120">
      <w:pPr>
        <w:spacing w:line="255" w:lineRule="atLeast"/>
        <w:ind w:hanging="360"/>
        <w:textAlignment w:val="baseline"/>
        <w:divId w:val="63376986"/>
        <w:rPr>
          <w:rFonts w:ascii="Arial" w:eastAsia="Times New Roman" w:hAnsi="Arial" w:cs="Arial"/>
          <w:color w:val="000000"/>
          <w:sz w:val="18"/>
          <w:szCs w:val="18"/>
        </w:rPr>
      </w:pPr>
      <w:r>
        <w:rPr>
          <w:rFonts w:ascii="Arial" w:eastAsia="Times New Roman" w:hAnsi="Arial" w:cs="Arial"/>
          <w:color w:val="000000"/>
          <w:sz w:val="18"/>
          <w:szCs w:val="18"/>
        </w:rPr>
        <w:t>2.</w:t>
      </w:r>
      <w:r>
        <w:rPr>
          <w:rFonts w:ascii="Arial" w:eastAsia="Times New Roman" w:hAnsi="Arial" w:cs="Arial"/>
          <w:color w:val="000000"/>
          <w:sz w:val="14"/>
          <w:szCs w:val="14"/>
        </w:rPr>
        <w:t>      </w:t>
      </w:r>
      <w:r>
        <w:rPr>
          <w:rFonts w:ascii="Arial" w:eastAsia="Times New Roman" w:hAnsi="Arial" w:cs="Arial"/>
          <w:color w:val="000000"/>
          <w:sz w:val="18"/>
          <w:szCs w:val="18"/>
        </w:rPr>
        <w:t>The following is not an exhaustive list, but may be used to provide context and additional information demonstrating satisfactory performance in the classroom: </w:t>
      </w:r>
    </w:p>
    <w:p w14:paraId="28C06084" w14:textId="77777777" w:rsidR="00732120" w:rsidRDefault="00732120">
      <w:pPr>
        <w:spacing w:line="255" w:lineRule="atLeast"/>
        <w:ind w:hanging="360"/>
        <w:textAlignment w:val="baseline"/>
        <w:divId w:val="705182787"/>
        <w:rPr>
          <w:rFonts w:ascii="Arial" w:eastAsia="Times New Roman" w:hAnsi="Arial" w:cs="Arial"/>
          <w:color w:val="000000"/>
          <w:sz w:val="18"/>
          <w:szCs w:val="18"/>
        </w:rPr>
      </w:pPr>
      <w:r>
        <w:rPr>
          <w:rFonts w:ascii="Arial" w:eastAsia="Times New Roman" w:hAnsi="Arial" w:cs="Arial"/>
          <w:color w:val="000000"/>
          <w:sz w:val="18"/>
          <w:szCs w:val="18"/>
        </w:rPr>
        <w:t>a.</w:t>
      </w:r>
      <w:r>
        <w:rPr>
          <w:rFonts w:ascii="Arial" w:eastAsia="Times New Roman" w:hAnsi="Arial" w:cs="Arial"/>
          <w:color w:val="000000"/>
          <w:sz w:val="14"/>
          <w:szCs w:val="14"/>
        </w:rPr>
        <w:t>      </w:t>
      </w:r>
      <w:r>
        <w:rPr>
          <w:rFonts w:ascii="Arial" w:eastAsia="Times New Roman" w:hAnsi="Arial" w:cs="Arial"/>
          <w:color w:val="000000"/>
          <w:sz w:val="18"/>
          <w:szCs w:val="18"/>
        </w:rPr>
        <w:t>Submit a pretest/posttest assessment of course objectives. </w:t>
      </w:r>
    </w:p>
    <w:p w14:paraId="77437B58" w14:textId="77777777" w:rsidR="00732120" w:rsidRDefault="00732120">
      <w:pPr>
        <w:spacing w:line="255" w:lineRule="atLeast"/>
        <w:ind w:hanging="360"/>
        <w:textAlignment w:val="baseline"/>
        <w:divId w:val="1607036567"/>
        <w:rPr>
          <w:rFonts w:ascii="Arial" w:eastAsia="Times New Roman" w:hAnsi="Arial" w:cs="Arial"/>
          <w:color w:val="000000"/>
          <w:sz w:val="18"/>
          <w:szCs w:val="18"/>
        </w:rPr>
      </w:pPr>
      <w:r>
        <w:rPr>
          <w:rFonts w:ascii="Arial" w:eastAsia="Times New Roman" w:hAnsi="Arial" w:cs="Arial"/>
          <w:color w:val="000000"/>
          <w:sz w:val="18"/>
          <w:szCs w:val="18"/>
        </w:rPr>
        <w:t>b.</w:t>
      </w:r>
      <w:r>
        <w:rPr>
          <w:rFonts w:ascii="Arial" w:eastAsia="Times New Roman" w:hAnsi="Arial" w:cs="Arial"/>
          <w:color w:val="000000"/>
          <w:sz w:val="14"/>
          <w:szCs w:val="14"/>
        </w:rPr>
        <w:t>     </w:t>
      </w:r>
      <w:r>
        <w:rPr>
          <w:rFonts w:ascii="Arial" w:eastAsia="Times New Roman" w:hAnsi="Arial" w:cs="Arial"/>
          <w:color w:val="000000"/>
          <w:sz w:val="18"/>
          <w:szCs w:val="18"/>
        </w:rPr>
        <w:t>Submit a grade distribution for each course.</w:t>
      </w:r>
    </w:p>
    <w:p w14:paraId="72DFE58A" w14:textId="77777777" w:rsidR="00732120" w:rsidRDefault="00732120">
      <w:pPr>
        <w:spacing w:line="255" w:lineRule="atLeast"/>
        <w:ind w:hanging="360"/>
        <w:textAlignment w:val="baseline"/>
        <w:divId w:val="1285037738"/>
        <w:rPr>
          <w:rFonts w:ascii="Arial" w:eastAsia="Times New Roman" w:hAnsi="Arial" w:cs="Arial"/>
          <w:color w:val="000000"/>
          <w:sz w:val="18"/>
          <w:szCs w:val="18"/>
        </w:rPr>
      </w:pPr>
      <w:r>
        <w:rPr>
          <w:rFonts w:ascii="Arial" w:eastAsia="Times New Roman" w:hAnsi="Arial" w:cs="Arial"/>
          <w:color w:val="000000"/>
          <w:sz w:val="18"/>
          <w:szCs w:val="18"/>
        </w:rPr>
        <w:t>c.</w:t>
      </w:r>
      <w:r>
        <w:rPr>
          <w:rFonts w:ascii="Arial" w:eastAsia="Times New Roman" w:hAnsi="Arial" w:cs="Arial"/>
          <w:color w:val="000000"/>
          <w:sz w:val="14"/>
          <w:szCs w:val="14"/>
        </w:rPr>
        <w:t>      </w:t>
      </w:r>
      <w:r>
        <w:rPr>
          <w:rFonts w:ascii="Arial" w:eastAsia="Times New Roman" w:hAnsi="Arial" w:cs="Arial"/>
          <w:color w:val="000000"/>
          <w:sz w:val="18"/>
          <w:szCs w:val="18"/>
        </w:rPr>
        <w:t>Submit a peer evaluation of a course.</w:t>
      </w:r>
    </w:p>
    <w:p w14:paraId="7FA8DE08" w14:textId="77777777" w:rsidR="00B7060C" w:rsidRDefault="00732120" w:rsidP="00B7060C">
      <w:pPr>
        <w:spacing w:line="255" w:lineRule="atLeast"/>
        <w:ind w:left="720" w:right="615" w:hanging="360"/>
        <w:textAlignment w:val="baseline"/>
        <w:divId w:val="13113866"/>
        <w:rPr>
          <w:rFonts w:ascii="Arial" w:eastAsia="Times New Roman" w:hAnsi="Arial" w:cs="Arial"/>
          <w:color w:val="000000"/>
          <w:sz w:val="18"/>
          <w:szCs w:val="18"/>
        </w:rPr>
      </w:pPr>
      <w:r>
        <w:rPr>
          <w:rFonts w:ascii="Arial" w:eastAsia="Times New Roman" w:hAnsi="Arial" w:cs="Arial"/>
          <w:color w:val="000000"/>
          <w:sz w:val="18"/>
          <w:szCs w:val="18"/>
        </w:rPr>
        <w:t>3.</w:t>
      </w:r>
      <w:r>
        <w:rPr>
          <w:rFonts w:ascii="Arial" w:eastAsia="Times New Roman" w:hAnsi="Arial" w:cs="Arial"/>
          <w:color w:val="000000"/>
          <w:sz w:val="14"/>
          <w:szCs w:val="14"/>
        </w:rPr>
        <w:t>      </w:t>
      </w:r>
      <w:r>
        <w:rPr>
          <w:rFonts w:ascii="Arial" w:eastAsia="Times New Roman" w:hAnsi="Arial" w:cs="Arial"/>
          <w:i/>
          <w:iCs/>
          <w:color w:val="000000"/>
          <w:sz w:val="18"/>
          <w:szCs w:val="18"/>
        </w:rPr>
        <w:t>*It is important to recognize the aggregate nature of numerical ratings versus the individual nature of written comments. If referring to written comments, it is critical for faculty and the evaluator to use them judiciously and comprehensively (not selectively to reflect a bias one way or the other)</w:t>
      </w:r>
      <w:r>
        <w:rPr>
          <w:rFonts w:ascii="Arial" w:eastAsia="Times New Roman" w:hAnsi="Arial" w:cs="Arial"/>
          <w:color w:val="000000"/>
          <w:sz w:val="18"/>
          <w:szCs w:val="18"/>
        </w:rPr>
        <w:t>.</w:t>
      </w:r>
    </w:p>
    <w:p w14:paraId="4266AD07" w14:textId="77777777" w:rsidR="00B7060C" w:rsidRDefault="00B7060C" w:rsidP="00B7060C">
      <w:pPr>
        <w:spacing w:line="255" w:lineRule="atLeast"/>
        <w:ind w:left="720" w:right="615" w:hanging="360"/>
        <w:textAlignment w:val="baseline"/>
        <w:divId w:val="13113866"/>
        <w:rPr>
          <w:rFonts w:ascii="Arial" w:eastAsia="Times New Roman" w:hAnsi="Arial" w:cs="Arial"/>
          <w:color w:val="000000"/>
          <w:sz w:val="18"/>
          <w:szCs w:val="18"/>
        </w:rPr>
      </w:pPr>
    </w:p>
    <w:p w14:paraId="4A936B34" w14:textId="6B3A9B5A" w:rsidR="00732120" w:rsidRPr="00B7060C" w:rsidRDefault="00732120" w:rsidP="00B7060C">
      <w:pPr>
        <w:spacing w:line="255" w:lineRule="atLeast"/>
        <w:ind w:left="-360" w:right="619" w:hanging="360"/>
        <w:textAlignment w:val="baseline"/>
        <w:divId w:val="13113866"/>
        <w:rPr>
          <w:rFonts w:ascii="Arial" w:eastAsia="Times New Roman" w:hAnsi="Arial" w:cs="Arial"/>
          <w:color w:val="000000"/>
          <w:sz w:val="18"/>
          <w:szCs w:val="18"/>
        </w:rPr>
      </w:pPr>
      <w:r>
        <w:rPr>
          <w:rFonts w:ascii="Arial" w:eastAsia="Times New Roman" w:hAnsi="Arial" w:cs="Arial"/>
          <w:b/>
          <w:bCs/>
          <w:caps/>
          <w:color w:val="000000"/>
          <w:sz w:val="21"/>
          <w:szCs w:val="21"/>
          <w:u w:val="single"/>
        </w:rPr>
        <w:t>D. ABOVE SATISFACTORY RATING</w:t>
      </w:r>
    </w:p>
    <w:p w14:paraId="14847891" w14:textId="77777777" w:rsidR="00732120" w:rsidRDefault="00732120">
      <w:pPr>
        <w:spacing w:line="255" w:lineRule="atLeast"/>
        <w:divId w:val="1772507612"/>
        <w:rPr>
          <w:rFonts w:ascii="Arial" w:eastAsia="Times New Roman" w:hAnsi="Arial" w:cs="Arial"/>
          <w:color w:val="000000"/>
          <w:sz w:val="18"/>
          <w:szCs w:val="18"/>
        </w:rPr>
      </w:pPr>
      <w:r>
        <w:rPr>
          <w:rFonts w:ascii="Arial" w:eastAsia="Times New Roman" w:hAnsi="Arial" w:cs="Arial"/>
          <w:color w:val="000000"/>
          <w:sz w:val="18"/>
          <w:szCs w:val="18"/>
        </w:rPr>
        <w:t xml:space="preserve">To achieve a rating of </w:t>
      </w:r>
      <w:r>
        <w:rPr>
          <w:rFonts w:ascii="Arial" w:eastAsia="Times New Roman" w:hAnsi="Arial" w:cs="Arial"/>
          <w:i/>
          <w:iCs/>
          <w:color w:val="000000"/>
          <w:sz w:val="18"/>
          <w:szCs w:val="18"/>
        </w:rPr>
        <w:t>Above Satisfactory</w:t>
      </w:r>
      <w:r>
        <w:rPr>
          <w:rFonts w:ascii="Arial" w:eastAsia="Times New Roman" w:hAnsi="Arial" w:cs="Arial"/>
          <w:color w:val="000000"/>
          <w:sz w:val="18"/>
          <w:szCs w:val="18"/>
        </w:rPr>
        <w:t xml:space="preserve">, the faculty member must satisfy ALL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criteria and accomplish THREE of the activities below spanning TWO categories (e.g., Preparation for Teaching, Course Delivery, and Course Evaluation).</w:t>
      </w:r>
      <w:r>
        <w:rPr>
          <w:rFonts w:ascii="Arial" w:eastAsia="Times New Roman" w:hAnsi="Arial" w:cs="Arial"/>
          <w:i/>
          <w:iCs/>
          <w:color w:val="000000"/>
          <w:sz w:val="18"/>
          <w:szCs w:val="18"/>
        </w:rPr>
        <w:t xml:space="preserve"> Faculty are expected to provide a brief description (no more than two sentences) of the selected activities in the space provided.</w:t>
      </w:r>
      <w:r>
        <w:rPr>
          <w:rFonts w:ascii="Arial" w:eastAsia="Times New Roman" w:hAnsi="Arial" w:cs="Arial"/>
          <w:color w:val="000000"/>
          <w:sz w:val="18"/>
          <w:szCs w:val="18"/>
        </w:rPr>
        <w:t xml:space="preserve"> The following list is not rank ordered, equally weighted, or exhaustive:</w:t>
      </w:r>
    </w:p>
    <w:p w14:paraId="391221E0" w14:textId="5B29467F" w:rsidR="00732120" w:rsidRDefault="00732120">
      <w:pPr>
        <w:divId w:val="951284032"/>
        <w:rPr>
          <w:rFonts w:ascii="Arial" w:eastAsia="Times New Roman" w:hAnsi="Arial" w:cs="Arial"/>
          <w:color w:val="000000"/>
          <w:sz w:val="18"/>
          <w:szCs w:val="18"/>
        </w:rPr>
      </w:pPr>
      <w:r>
        <w:rPr>
          <w:rFonts w:ascii="Arial" w:eastAsia="Times New Roman" w:hAnsi="Arial" w:cs="Arial"/>
          <w:b/>
          <w:bCs/>
          <w:color w:val="000000"/>
          <w:sz w:val="18"/>
          <w:szCs w:val="18"/>
        </w:rPr>
        <w:t>7.  </w:t>
      </w:r>
      <w:r>
        <w:rPr>
          <w:rFonts w:ascii="Arial" w:eastAsia="Times New Roman" w:hAnsi="Arial" w:cs="Arial"/>
          <w:b/>
          <w:bCs/>
          <w:color w:val="000000"/>
          <w:sz w:val="18"/>
          <w:szCs w:val="18"/>
          <w:u w:val="single"/>
        </w:rPr>
        <w:t>Preparation for Teaching</w:t>
      </w:r>
    </w:p>
    <w:p w14:paraId="49281AFF" w14:textId="3F7808C0" w:rsidR="003F6260" w:rsidRDefault="00000000">
      <w:pPr>
        <w:spacing w:line="255" w:lineRule="atLeast"/>
        <w:divId w:val="998576734"/>
        <w:rPr>
          <w:rFonts w:ascii="Arial" w:eastAsia="Times New Roman" w:hAnsi="Arial" w:cs="Arial"/>
          <w:color w:val="000000"/>
          <w:sz w:val="18"/>
          <w:szCs w:val="18"/>
        </w:rPr>
      </w:pPr>
      <w:sdt>
        <w:sdtPr>
          <w:rPr>
            <w:rFonts w:ascii="Arial" w:eastAsia="Times New Roman" w:hAnsi="Arial" w:cs="Arial"/>
            <w:color w:val="000000"/>
            <w:sz w:val="18"/>
            <w:szCs w:val="18"/>
          </w:rPr>
          <w:id w:val="2047171227"/>
          <w14:checkbox>
            <w14:checked w14:val="0"/>
            <w14:checkedState w14:val="2612" w14:font="MS Gothic"/>
            <w14:uncheckedState w14:val="2610" w14:font="MS Gothic"/>
          </w14:checkbox>
        </w:sdtPr>
        <w:sdtContent>
          <w:r w:rsidR="003F6260">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Attend two short university sponsored teaching-related workshops (e.g., FCTL one- hour workshops).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093433969"/>
          <w14:checkbox>
            <w14:checked w14:val="0"/>
            <w14:checkedState w14:val="2612" w14:font="MS Gothic"/>
            <w14:uncheckedState w14:val="2610" w14:font="MS Gothic"/>
          </w14:checkbox>
        </w:sdtPr>
        <w:sdtContent>
          <w:r w:rsidR="003F6260">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Engage FCTL/CDL staff in a one-on-one consultation and provide a summary of consultation outcome and goals </w:t>
      </w:r>
    </w:p>
    <w:p w14:paraId="230E62BF" w14:textId="77777777" w:rsidR="003F6260" w:rsidRDefault="003F6260">
      <w:pPr>
        <w:spacing w:line="255" w:lineRule="atLeast"/>
        <w:divId w:val="99857673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for course development changes.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07010959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Attend a professional conference or workshop or continuing education opportunity (fewer than two days) related to </w:t>
      </w:r>
    </w:p>
    <w:p w14:paraId="7FD1C839" w14:textId="77777777" w:rsidR="003F6260" w:rsidRDefault="003F6260">
      <w:pPr>
        <w:spacing w:line="255" w:lineRule="atLeast"/>
        <w:divId w:val="99857673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the faculty member</w:t>
      </w:r>
      <w:r>
        <w:rPr>
          <w:rFonts w:ascii="Arial" w:eastAsia="Times New Roman" w:hAnsi="Arial" w:cs="Arial"/>
          <w:color w:val="000000"/>
          <w:sz w:val="18"/>
          <w:szCs w:val="18"/>
        </w:rPr>
        <w:t>’</w:t>
      </w:r>
      <w:r w:rsidR="00732120">
        <w:rPr>
          <w:rFonts w:ascii="Arial" w:eastAsia="Times New Roman" w:hAnsi="Arial" w:cs="Arial"/>
          <w:color w:val="000000"/>
          <w:sz w:val="18"/>
          <w:szCs w:val="18"/>
        </w:rPr>
        <w:t>s area of expertise or teaching assignment.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3166948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Conduct research for an article about teaching and learning in course-related area for publication in a university or </w:t>
      </w:r>
    </w:p>
    <w:p w14:paraId="07AA67FE" w14:textId="35797D7C" w:rsidR="00732120" w:rsidRDefault="003F6260">
      <w:pPr>
        <w:spacing w:line="255" w:lineRule="atLeast"/>
        <w:divId w:val="99857673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local publication.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21175995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Receive internal funding/compensation through a teaching grant (technology grants count under service).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42040416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Complete the research to author a textbook, textbook chapter, or scholarly publication related to teaching.</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84816742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Incorporate elements of diversity/inclusivity into course design.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73670801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Create artwork and/or utilize new technologies and industry prototypes as enhancements for course development.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8033689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Secure external grant less than $5,000 for the preparation of instructional materials.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5489881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Remain current in area(s) of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96286386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preparation not included here. Please specify.</w:t>
      </w:r>
    </w:p>
    <w:p w14:paraId="2F64380B" w14:textId="70BB6C98" w:rsidR="00732120" w:rsidRDefault="00732120">
      <w:pPr>
        <w:divId w:val="1922595510"/>
        <w:rPr>
          <w:rFonts w:ascii="Arial" w:eastAsia="Times New Roman" w:hAnsi="Arial" w:cs="Arial"/>
          <w:b/>
          <w:bCs/>
          <w:color w:val="000000"/>
          <w:sz w:val="18"/>
          <w:szCs w:val="18"/>
        </w:rPr>
      </w:pPr>
      <w:r>
        <w:rPr>
          <w:rFonts w:ascii="Arial" w:eastAsia="Times New Roman" w:hAnsi="Arial" w:cs="Arial"/>
          <w:b/>
          <w:bCs/>
          <w:color w:val="000000"/>
          <w:sz w:val="18"/>
          <w:szCs w:val="18"/>
        </w:rPr>
        <w:t>8.  Provide</w:t>
      </w:r>
      <w:r w:rsidR="003F6260">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0E5DEAE0" w14:textId="51EC8454" w:rsidR="003F6260" w:rsidRDefault="003F6260">
      <w:pPr>
        <w:divId w:val="1922595510"/>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5408" behindDoc="0" locked="0" layoutInCell="1" allowOverlap="1" wp14:anchorId="799D706A" wp14:editId="27EE93E9">
                <wp:simplePos x="0" y="0"/>
                <wp:positionH relativeFrom="column">
                  <wp:posOffset>0</wp:posOffset>
                </wp:positionH>
                <wp:positionV relativeFrom="paragraph">
                  <wp:posOffset>168910</wp:posOffset>
                </wp:positionV>
                <wp:extent cx="5895975" cy="1019175"/>
                <wp:effectExtent l="0" t="0" r="28575" b="28575"/>
                <wp:wrapSquare wrapText="bothSides"/>
                <wp:docPr id="332661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81D83C7" w14:textId="77777777" w:rsidR="003F6260" w:rsidRDefault="003F6260" w:rsidP="003F6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D706A" id="_x0000_s1029" type="#_x0000_t202" style="position:absolute;margin-left:0;margin-top:13.3pt;width:464.25pt;height:8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pnFAIAACc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">
                <v:textbox>
                  <w:txbxContent>
                    <w:p w14:paraId="281D83C7" w14:textId="77777777" w:rsidR="003F6260" w:rsidRDefault="003F6260" w:rsidP="003F6260"/>
                  </w:txbxContent>
                </v:textbox>
                <w10:wrap type="square"/>
              </v:shape>
            </w:pict>
          </mc:Fallback>
        </mc:AlternateContent>
      </w:r>
    </w:p>
    <w:p w14:paraId="32C6BD63" w14:textId="6E67D18C" w:rsidR="00732120" w:rsidRDefault="00732120">
      <w:pPr>
        <w:divId w:val="1141077913"/>
        <w:rPr>
          <w:rFonts w:ascii="Arial" w:eastAsia="Times New Roman" w:hAnsi="Arial" w:cs="Arial"/>
          <w:color w:val="000000"/>
          <w:sz w:val="18"/>
          <w:szCs w:val="18"/>
        </w:rPr>
      </w:pPr>
      <w:r w:rsidRPr="004253F1">
        <w:rPr>
          <w:rFonts w:ascii="Arial" w:eastAsia="Times New Roman" w:hAnsi="Arial" w:cs="Arial"/>
          <w:b/>
          <w:bCs/>
          <w:color w:val="000000"/>
          <w:sz w:val="18"/>
          <w:szCs w:val="18"/>
        </w:rPr>
        <w:t>9.  </w:t>
      </w:r>
      <w:r w:rsidRPr="004253F1">
        <w:rPr>
          <w:rFonts w:ascii="Arial" w:eastAsia="Times New Roman" w:hAnsi="Arial" w:cs="Arial"/>
          <w:b/>
          <w:bCs/>
          <w:color w:val="000000"/>
          <w:sz w:val="18"/>
          <w:szCs w:val="18"/>
          <w:u w:val="single"/>
        </w:rPr>
        <w:t>Course Delivery</w:t>
      </w:r>
    </w:p>
    <w:p w14:paraId="10A2E942" w14:textId="77777777" w:rsidR="004253F1" w:rsidRDefault="00000000">
      <w:pPr>
        <w:spacing w:line="255" w:lineRule="atLeast"/>
        <w:divId w:val="1526402524"/>
        <w:rPr>
          <w:rFonts w:ascii="Arial" w:eastAsia="Times New Roman" w:hAnsi="Arial" w:cs="Arial"/>
          <w:color w:val="000000"/>
          <w:sz w:val="18"/>
          <w:szCs w:val="18"/>
        </w:rPr>
      </w:pPr>
      <w:sdt>
        <w:sdtPr>
          <w:rPr>
            <w:rFonts w:ascii="Arial" w:eastAsia="Times New Roman" w:hAnsi="Arial" w:cs="Arial"/>
            <w:color w:val="000000"/>
            <w:sz w:val="18"/>
            <w:szCs w:val="18"/>
          </w:rPr>
          <w:id w:val="864641993"/>
          <w14:checkbox>
            <w14:checked w14:val="0"/>
            <w14:checkedState w14:val="2612" w14:font="MS Gothic"/>
            <w14:uncheckedState w14:val="2610" w14:font="MS Gothic"/>
          </w14:checkbox>
        </w:sdtPr>
        <w:sdtContent>
          <w:r w:rsidR="004253F1">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Revise/modify one aspect of a course with documentation noting purpose and scope of changes.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176495641"/>
          <w14:checkbox>
            <w14:checked w14:val="0"/>
            <w14:checkedState w14:val="2612" w14:font="MS Gothic"/>
            <w14:uncheckedState w14:val="2610" w14:font="MS Gothic"/>
          </w14:checkbox>
        </w:sdtPr>
        <w:sdtContent>
          <w:r w:rsidR="004253F1">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Mentor a student through any UCF recognized undergraduate research initiative, with an identified deliverable.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71474790"/>
          <w14:checkbox>
            <w14:checked w14:val="0"/>
            <w14:checkedState w14:val="2612" w14:font="MS Gothic"/>
            <w14:uncheckedState w14:val="2610" w14:font="MS Gothic"/>
          </w14:checkbox>
        </w:sdtPr>
        <w:sdtContent>
          <w:r w:rsidR="004253F1">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Supervise an independent undergraduate research, creative or professional project that results in an identifiable </w:t>
      </w:r>
    </w:p>
    <w:p w14:paraId="09C97452" w14:textId="77777777" w:rsidR="004253F1" w:rsidRDefault="004253F1">
      <w:pPr>
        <w:spacing w:line="255" w:lineRule="atLeast"/>
        <w:divId w:val="152640252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deliverable.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76699884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Serve as a committee member for one or more Honors in the Major students to successful completion of an </w:t>
      </w:r>
    </w:p>
    <w:p w14:paraId="25C66F20" w14:textId="77777777" w:rsidR="004253F1" w:rsidRDefault="004253F1">
      <w:pPr>
        <w:spacing w:line="255" w:lineRule="atLeast"/>
        <w:divId w:val="152640252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undergraduate thesis.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0634014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Serve as a committee member for one M.A./M.F.A./Ph. D theses/projects during this evaluation period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40642855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Guide students in a class who present their work in a campus or community setting or who present their work </w:t>
      </w:r>
    </w:p>
    <w:p w14:paraId="4F090BAC" w14:textId="221AC343" w:rsidR="004253F1" w:rsidRDefault="004253F1">
      <w:pPr>
        <w:spacing w:line="255" w:lineRule="atLeast"/>
        <w:divId w:val="152640252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through off-campus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73251493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Engage students in one or more university approved service-learning activities.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84933152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Present course-related work to representatives of a campus, community, or non-profit organization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59906305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Guide students on a fieldtrip to an off-campus discipline-related setting</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9906447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Teach an existing course for the first time as a new prep.</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49442059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Develop and gain approval for a new course at the school level.</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36998614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Substantially revise an existing course (e.g., Translating F2F to online).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9386267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Play a significant role</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in developing, maintaining, and/or upgrading a classroom, studio, laboratory, or academic</w:t>
      </w:r>
      <w:r w:rsidR="00CB65AE">
        <w:rPr>
          <w:rFonts w:ascii="Arial" w:eastAsia="Times New Roman" w:hAnsi="Arial" w:cs="Arial"/>
          <w:color w:val="000000"/>
          <w:sz w:val="18"/>
          <w:szCs w:val="18"/>
        </w:rPr>
        <w:t xml:space="preserve"> </w:t>
      </w:r>
    </w:p>
    <w:p w14:paraId="2D4F4B7D" w14:textId="6410CB1D" w:rsidR="004253F1" w:rsidRDefault="004253F1">
      <w:pPr>
        <w:spacing w:line="255" w:lineRule="atLeast"/>
        <w:divId w:val="152640252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display venue.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1377983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Mentor a student in a discipline-related activity outside of classroom instruction.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77656249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Deliver comprehensive guest lecture or learning session for a colleague</w:t>
      </w:r>
      <w:r>
        <w:rPr>
          <w:rFonts w:ascii="Arial" w:eastAsia="Times New Roman" w:hAnsi="Arial" w:cs="Arial"/>
          <w:color w:val="000000"/>
          <w:sz w:val="18"/>
          <w:szCs w:val="18"/>
        </w:rPr>
        <w:t>’</w:t>
      </w:r>
      <w:r w:rsidR="00732120">
        <w:rPr>
          <w:rFonts w:ascii="Arial" w:eastAsia="Times New Roman" w:hAnsi="Arial" w:cs="Arial"/>
          <w:color w:val="000000"/>
          <w:sz w:val="18"/>
          <w:szCs w:val="18"/>
        </w:rPr>
        <w:t>s class or other UCF unit.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36096733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Individually teach a large course as Teacher of Record.</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57920141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Teach an undergraduate UCF class as part of your FIEA assignment.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5763481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Modify instructional design to accommodate adding students above course caps established by program area while </w:t>
      </w:r>
    </w:p>
    <w:p w14:paraId="0D5C4C12" w14:textId="5C7CF3DC" w:rsidR="00732120" w:rsidRDefault="004253F1">
      <w:pPr>
        <w:spacing w:line="255" w:lineRule="atLeast"/>
        <w:divId w:val="152640252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maintaining quality of instruction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36960433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activities related to course delivery not included here. Please specify.</w:t>
      </w:r>
    </w:p>
    <w:p w14:paraId="28DEFE7F" w14:textId="5A4FAAB5" w:rsidR="00732120" w:rsidRDefault="00732120">
      <w:pPr>
        <w:divId w:val="80611762"/>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10.  Provide</w:t>
      </w:r>
      <w:r w:rsidR="004253F1">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3150341F" w14:textId="1D7B6692" w:rsidR="004253F1" w:rsidRDefault="004253F1">
      <w:pPr>
        <w:divId w:val="80611762"/>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7456" behindDoc="0" locked="0" layoutInCell="1" allowOverlap="1" wp14:anchorId="2EC3E07C" wp14:editId="2B87D2EF">
                <wp:simplePos x="0" y="0"/>
                <wp:positionH relativeFrom="column">
                  <wp:posOffset>0</wp:posOffset>
                </wp:positionH>
                <wp:positionV relativeFrom="paragraph">
                  <wp:posOffset>178435</wp:posOffset>
                </wp:positionV>
                <wp:extent cx="5895975" cy="1019175"/>
                <wp:effectExtent l="0" t="0" r="28575" b="28575"/>
                <wp:wrapSquare wrapText="bothSides"/>
                <wp:docPr id="992283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675C26FE" w14:textId="77777777" w:rsidR="004253F1" w:rsidRDefault="004253F1" w:rsidP="00425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3E07C" id="_x0000_s1030" type="#_x0000_t202" style="position:absolute;margin-left:0;margin-top:14.05pt;width:464.25pt;height:8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DJ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iVdhACB1wrqEzJrYZxc3DQUWrA/KOlxakvqvh+YFZSojxq7s8oWizDmUVnkV3NU7KWl&#10;urQwzRGqpJ6SUdz6uBqBNw032MVGRn6fM5lSxmmMHZo2J4z7pR69nvd78xM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Oc5&#10;AMkTAgAAJwQAAA4AAAAAAAAAAAAAAAAALgIAAGRycy9lMm9Eb2MueG1sUEsBAi0AFAAGAAgAAAAh&#10;AGPmQ2vdAAAABwEAAA8AAAAAAAAAAAAAAAAAbQQAAGRycy9kb3ducmV2LnhtbFBLBQYAAAAABAAE&#10;APMAAAB3BQAAAAA=&#10;">
                <v:textbox>
                  <w:txbxContent>
                    <w:p w14:paraId="675C26FE" w14:textId="77777777" w:rsidR="004253F1" w:rsidRDefault="004253F1" w:rsidP="004253F1"/>
                  </w:txbxContent>
                </v:textbox>
                <w10:wrap type="square"/>
              </v:shape>
            </w:pict>
          </mc:Fallback>
        </mc:AlternateContent>
      </w:r>
      <w:r>
        <w:rPr>
          <w:rFonts w:ascii="Arial" w:eastAsia="Times New Roman" w:hAnsi="Arial" w:cs="Arial"/>
          <w:b/>
          <w:bCs/>
          <w:color w:val="000000"/>
          <w:sz w:val="18"/>
          <w:szCs w:val="18"/>
        </w:rPr>
        <w:t xml:space="preserve"> </w:t>
      </w:r>
    </w:p>
    <w:p w14:paraId="446EC4EF" w14:textId="77777777" w:rsidR="004253F1" w:rsidRDefault="004253F1">
      <w:pPr>
        <w:divId w:val="80611762"/>
        <w:rPr>
          <w:rFonts w:ascii="Arial" w:eastAsia="Times New Roman" w:hAnsi="Arial" w:cs="Arial"/>
          <w:color w:val="000000"/>
          <w:sz w:val="18"/>
          <w:szCs w:val="18"/>
        </w:rPr>
      </w:pPr>
    </w:p>
    <w:p w14:paraId="0DD60B35" w14:textId="77777777" w:rsidR="00732120" w:rsidRDefault="00732120">
      <w:pPr>
        <w:spacing w:line="255" w:lineRule="atLeast"/>
        <w:divId w:val="801726927"/>
        <w:rPr>
          <w:rFonts w:ascii="Arial" w:eastAsia="Times New Roman" w:hAnsi="Arial" w:cs="Arial"/>
          <w:color w:val="000000"/>
          <w:sz w:val="18"/>
          <w:szCs w:val="18"/>
        </w:rPr>
      </w:pPr>
      <w:r>
        <w:rPr>
          <w:rFonts w:ascii="Arial" w:eastAsia="Times New Roman" w:hAnsi="Arial" w:cs="Arial"/>
          <w:i/>
          <w:iCs/>
          <w:color w:val="000000"/>
          <w:sz w:val="18"/>
          <w:szCs w:val="18"/>
        </w:rPr>
        <w:t>*NOTE: It is important to recognize the aggregate nature of numerical ratings versus the individual nature of written comments. If referring to written comments, it is critical for faculty and the evaluator to use them judiciously and comprehensively (and not used selectively to reflect bias one way or the other).</w:t>
      </w:r>
    </w:p>
    <w:p w14:paraId="6778A527" w14:textId="77777777" w:rsidR="00732120" w:rsidRDefault="00732120">
      <w:pPr>
        <w:divId w:val="982198673"/>
        <w:rPr>
          <w:rFonts w:ascii="Arial" w:eastAsia="Times New Roman" w:hAnsi="Arial" w:cs="Arial"/>
          <w:color w:val="000000"/>
          <w:sz w:val="18"/>
          <w:szCs w:val="18"/>
        </w:rPr>
      </w:pPr>
      <w:r>
        <w:rPr>
          <w:rFonts w:ascii="Arial" w:eastAsia="Times New Roman" w:hAnsi="Arial" w:cs="Arial"/>
          <w:b/>
          <w:bCs/>
          <w:color w:val="000000"/>
          <w:sz w:val="18"/>
          <w:szCs w:val="18"/>
        </w:rPr>
        <w:t>11.  </w:t>
      </w:r>
      <w:r>
        <w:rPr>
          <w:rFonts w:ascii="Arial" w:eastAsia="Times New Roman" w:hAnsi="Arial" w:cs="Arial"/>
          <w:b/>
          <w:bCs/>
          <w:color w:val="000000"/>
          <w:sz w:val="18"/>
          <w:szCs w:val="18"/>
          <w:u w:val="single"/>
        </w:rPr>
        <w:t>Course Evaluation</w:t>
      </w:r>
      <w:r>
        <w:rPr>
          <w:rFonts w:ascii="Arial" w:eastAsia="Times New Roman" w:hAnsi="Arial" w:cs="Arial"/>
          <w:b/>
          <w:bCs/>
          <w:color w:val="000000"/>
          <w:sz w:val="18"/>
          <w:szCs w:val="18"/>
        </w:rPr>
        <w:br/>
        <w:t> </w:t>
      </w:r>
    </w:p>
    <w:p w14:paraId="53497265" w14:textId="77777777" w:rsidR="004253F1" w:rsidRDefault="00000000">
      <w:pPr>
        <w:spacing w:line="255" w:lineRule="atLeast"/>
        <w:divId w:val="381372653"/>
        <w:rPr>
          <w:rFonts w:ascii="Arial" w:eastAsia="Times New Roman" w:hAnsi="Arial" w:cs="Arial"/>
          <w:color w:val="000000"/>
          <w:sz w:val="18"/>
          <w:szCs w:val="18"/>
        </w:rPr>
      </w:pPr>
      <w:sdt>
        <w:sdtPr>
          <w:rPr>
            <w:rFonts w:ascii="Arial" w:eastAsia="Times New Roman" w:hAnsi="Arial" w:cs="Arial"/>
            <w:color w:val="000000"/>
            <w:sz w:val="18"/>
            <w:szCs w:val="18"/>
          </w:rPr>
          <w:id w:val="-387341534"/>
          <w14:checkbox>
            <w14:checked w14:val="0"/>
            <w14:checkedState w14:val="2612" w14:font="MS Gothic"/>
            <w14:uncheckedState w14:val="2610" w14:font="MS Gothic"/>
          </w14:checkbox>
        </w:sdtPr>
        <w:sdtContent>
          <w:r w:rsidR="004253F1">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Collect and submit data for an assessment of teaching effectiveness regarding improvement in critical thinking in a </w:t>
      </w:r>
    </w:p>
    <w:p w14:paraId="6EFEA895" w14:textId="77777777" w:rsidR="004253F1" w:rsidRDefault="004253F1">
      <w:pPr>
        <w:spacing w:line="255" w:lineRule="atLeast"/>
        <w:divId w:val="381372653"/>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course that may be used for program assessment.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9513197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 evidence of achieving personal teaching goals identified for the academic year.</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49322960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Provides compelling evidence of significant teaching effectiveness and rigor</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6473192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Receive a majority of Very Good or Excellent SPI ratings in the category of Overall Assessment of Instruction for </w:t>
      </w:r>
    </w:p>
    <w:p w14:paraId="5EF5489C" w14:textId="77777777" w:rsidR="004253F1" w:rsidRDefault="004253F1">
      <w:pPr>
        <w:spacing w:line="255" w:lineRule="atLeast"/>
        <w:divId w:val="381372653"/>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teaching an undergraduate class as part of your FIEA assignment. * See NOTES below.</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4738150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Evaluate student performance with a level of rigor that is appropriate to the curriculum (oral or written critique)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0230834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 Perform some other noteworthy teaching activity that is not listed. Please specify.</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65865916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Demonstrate satisfactory performance in the classroom as evidenced by SPI ratings of at least 50% in the </w:t>
      </w:r>
      <w:r>
        <w:rPr>
          <w:rFonts w:ascii="Arial" w:eastAsia="Times New Roman" w:hAnsi="Arial" w:cs="Arial"/>
          <w:color w:val="000000"/>
          <w:sz w:val="18"/>
          <w:szCs w:val="18"/>
        </w:rPr>
        <w:t>“</w:t>
      </w:r>
      <w:r w:rsidR="00732120">
        <w:rPr>
          <w:rFonts w:ascii="Arial" w:eastAsia="Times New Roman" w:hAnsi="Arial" w:cs="Arial"/>
          <w:color w:val="000000"/>
          <w:sz w:val="18"/>
          <w:szCs w:val="18"/>
        </w:rPr>
        <w:t>Very Good,</w:t>
      </w:r>
      <w:r>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 and </w:t>
      </w:r>
      <w:r>
        <w:rPr>
          <w:rFonts w:ascii="Arial" w:eastAsia="Times New Roman" w:hAnsi="Arial" w:cs="Arial"/>
          <w:color w:val="000000"/>
          <w:sz w:val="18"/>
          <w:szCs w:val="18"/>
        </w:rPr>
        <w:t>“</w:t>
      </w:r>
      <w:r w:rsidR="00732120">
        <w:rPr>
          <w:rFonts w:ascii="Arial" w:eastAsia="Times New Roman" w:hAnsi="Arial" w:cs="Arial"/>
          <w:color w:val="000000"/>
          <w:sz w:val="18"/>
          <w:szCs w:val="18"/>
        </w:rPr>
        <w:t>Excellent</w:t>
      </w:r>
      <w:r>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 categories for both semesters (i.e., not an average) in the category </w:t>
      </w:r>
      <w:r>
        <w:rPr>
          <w:rFonts w:ascii="Arial" w:eastAsia="Times New Roman" w:hAnsi="Arial" w:cs="Arial"/>
          <w:color w:val="000000"/>
          <w:sz w:val="18"/>
          <w:szCs w:val="18"/>
        </w:rPr>
        <w:t>“</w:t>
      </w:r>
      <w:r w:rsidR="00732120">
        <w:rPr>
          <w:rFonts w:ascii="Arial" w:eastAsia="Times New Roman" w:hAnsi="Arial" w:cs="Arial"/>
          <w:color w:val="000000"/>
          <w:sz w:val="18"/>
          <w:szCs w:val="18"/>
        </w:rPr>
        <w:t>Overall Assessment of Instruction</w:t>
      </w:r>
      <w:r>
        <w:rPr>
          <w:rFonts w:ascii="Arial" w:eastAsia="Times New Roman" w:hAnsi="Arial" w:cs="Arial"/>
          <w:color w:val="000000"/>
          <w:sz w:val="18"/>
          <w:szCs w:val="18"/>
        </w:rPr>
        <w: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12422096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Solicit and receive a favorable peer review evaluation conducted by FCTL or NSCM faculty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97963915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Collect and submit data for an assessment of teaching effectiveness regarding student knowledge and/or skills </w:t>
      </w:r>
    </w:p>
    <w:p w14:paraId="1A64AC27" w14:textId="217A8D6E" w:rsidR="00732120" w:rsidRDefault="004253F1">
      <w:pPr>
        <w:spacing w:line="255" w:lineRule="atLeast"/>
        <w:divId w:val="381372653"/>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gained in a course that may be used for program assessment.</w:t>
      </w:r>
    </w:p>
    <w:p w14:paraId="232D059F" w14:textId="136E6900" w:rsidR="00732120" w:rsidRDefault="00732120">
      <w:pPr>
        <w:divId w:val="776681759"/>
        <w:rPr>
          <w:rFonts w:ascii="Arial" w:eastAsia="Times New Roman" w:hAnsi="Arial" w:cs="Arial"/>
          <w:b/>
          <w:bCs/>
          <w:color w:val="000000"/>
          <w:sz w:val="18"/>
          <w:szCs w:val="18"/>
        </w:rPr>
      </w:pPr>
      <w:r>
        <w:rPr>
          <w:rFonts w:ascii="Arial" w:eastAsia="Times New Roman" w:hAnsi="Arial" w:cs="Arial"/>
          <w:b/>
          <w:bCs/>
          <w:color w:val="000000"/>
          <w:sz w:val="18"/>
          <w:szCs w:val="18"/>
        </w:rPr>
        <w:t>12.  Provide</w:t>
      </w:r>
      <w:r w:rsidR="004253F1">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113D7A1C" w14:textId="5ED4935A" w:rsidR="00732120" w:rsidRDefault="004253F1" w:rsidP="004253F1">
      <w:pPr>
        <w:divId w:val="564873256"/>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9504" behindDoc="0" locked="0" layoutInCell="1" allowOverlap="1" wp14:anchorId="5C25B74E" wp14:editId="2DF6009B">
                <wp:simplePos x="0" y="0"/>
                <wp:positionH relativeFrom="column">
                  <wp:posOffset>0</wp:posOffset>
                </wp:positionH>
                <wp:positionV relativeFrom="paragraph">
                  <wp:posOffset>178435</wp:posOffset>
                </wp:positionV>
                <wp:extent cx="5895975" cy="1019175"/>
                <wp:effectExtent l="0" t="0" r="28575" b="28575"/>
                <wp:wrapSquare wrapText="bothSides"/>
                <wp:docPr id="1309115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18872F75" w14:textId="77777777" w:rsidR="004253F1" w:rsidRDefault="004253F1" w:rsidP="00425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5B74E" id="_x0000_s1031" type="#_x0000_t202" style="position:absolute;margin-left:0;margin-top:14.05pt;width:464.25pt;height:8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4/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khKCBB4raA+IbMWxsnFTUOhBfuDkh6ntqTu+4FZQYn6qLE7q2yxCGMelUV+NUfFXlqq&#10;SwvTHKFK6ikZxa2PqxF403CDXWxk5Pc5kyllnMbYoWlzwrhf6tHreb83PwE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DWO&#10;bj8TAgAAJwQAAA4AAAAAAAAAAAAAAAAALgIAAGRycy9lMm9Eb2MueG1sUEsBAi0AFAAGAAgAAAAh&#10;AGPmQ2vdAAAABwEAAA8AAAAAAAAAAAAAAAAAbQQAAGRycy9kb3ducmV2LnhtbFBLBQYAAAAABAAE&#10;APMAAAB3BQAAAAA=&#10;">
                <v:textbox>
                  <w:txbxContent>
                    <w:p w14:paraId="18872F75" w14:textId="77777777" w:rsidR="004253F1" w:rsidRDefault="004253F1" w:rsidP="004253F1"/>
                  </w:txbxContent>
                </v:textbox>
                <w10:wrap type="square"/>
              </v:shape>
            </w:pict>
          </mc:Fallback>
        </mc:AlternateContent>
      </w:r>
      <w:r w:rsidR="00732120">
        <w:rPr>
          <w:rFonts w:ascii="Arial" w:eastAsia="Times New Roman" w:hAnsi="Arial" w:cs="Arial"/>
          <w:color w:val="000000"/>
          <w:sz w:val="18"/>
          <w:szCs w:val="18"/>
        </w:rPr>
        <w:t>*NOTES:</w:t>
      </w:r>
    </w:p>
    <w:p w14:paraId="7E823360" w14:textId="77777777" w:rsidR="00732120" w:rsidRDefault="00732120">
      <w:pPr>
        <w:spacing w:line="255" w:lineRule="atLeast"/>
        <w:ind w:hanging="360"/>
        <w:textAlignment w:val="baseline"/>
        <w:divId w:val="1860505469"/>
        <w:rPr>
          <w:rFonts w:ascii="Arial" w:eastAsia="Times New Roman" w:hAnsi="Arial" w:cs="Arial"/>
          <w:color w:val="000000"/>
          <w:sz w:val="18"/>
          <w:szCs w:val="18"/>
        </w:rPr>
      </w:pPr>
      <w:r>
        <w:rPr>
          <w:rFonts w:ascii="Arial" w:eastAsia="Times New Roman" w:hAnsi="Arial" w:cs="Arial"/>
          <w:color w:val="000000"/>
          <w:sz w:val="18"/>
          <w:szCs w:val="18"/>
        </w:rPr>
        <w:t>1.</w:t>
      </w:r>
      <w:r>
        <w:rPr>
          <w:rFonts w:ascii="Arial" w:eastAsia="Times New Roman" w:hAnsi="Arial" w:cs="Arial"/>
          <w:color w:val="000000"/>
          <w:sz w:val="14"/>
          <w:szCs w:val="14"/>
        </w:rPr>
        <w:t>      </w:t>
      </w:r>
      <w:r>
        <w:rPr>
          <w:rFonts w:ascii="Arial" w:eastAsia="Times New Roman" w:hAnsi="Arial" w:cs="Arial"/>
          <w:color w:val="000000"/>
          <w:sz w:val="18"/>
          <w:szCs w:val="18"/>
        </w:rPr>
        <w:t>If the faculty member does not receive a rating of 50% in the “Very Good,” or “Excellent” categories collectively; then, she/he/they should </w:t>
      </w:r>
      <w:r>
        <w:rPr>
          <w:rFonts w:ascii="Arial" w:eastAsia="Times New Roman" w:hAnsi="Arial" w:cs="Arial"/>
          <w:color w:val="881798"/>
          <w:sz w:val="18"/>
          <w:szCs w:val="18"/>
          <w:u w:val="single"/>
        </w:rPr>
        <w:t>s</w:t>
      </w:r>
      <w:r>
        <w:rPr>
          <w:rFonts w:ascii="Arial" w:eastAsia="Times New Roman" w:hAnsi="Arial" w:cs="Arial"/>
          <w:color w:val="000000"/>
          <w:sz w:val="18"/>
          <w:szCs w:val="18"/>
        </w:rPr>
        <w:t>ubmit a summary that contextualizes SPI scores and describes a strategy for improving future SPI evaluations should be submitted to the Director.</w:t>
      </w:r>
    </w:p>
    <w:p w14:paraId="63F9D459" w14:textId="77777777" w:rsidR="00732120" w:rsidRDefault="00732120">
      <w:pPr>
        <w:spacing w:line="255" w:lineRule="atLeast"/>
        <w:ind w:hanging="360"/>
        <w:textAlignment w:val="baseline"/>
        <w:divId w:val="674770666"/>
        <w:rPr>
          <w:rFonts w:ascii="Arial" w:eastAsia="Times New Roman" w:hAnsi="Arial" w:cs="Arial"/>
          <w:color w:val="000000"/>
          <w:sz w:val="18"/>
          <w:szCs w:val="18"/>
        </w:rPr>
      </w:pPr>
      <w:r>
        <w:rPr>
          <w:rFonts w:ascii="Arial" w:eastAsia="Times New Roman" w:hAnsi="Arial" w:cs="Arial"/>
          <w:color w:val="000000"/>
          <w:sz w:val="18"/>
          <w:szCs w:val="18"/>
        </w:rPr>
        <w:t>2.</w:t>
      </w:r>
      <w:r>
        <w:rPr>
          <w:rFonts w:ascii="Arial" w:eastAsia="Times New Roman" w:hAnsi="Arial" w:cs="Arial"/>
          <w:color w:val="000000"/>
          <w:sz w:val="14"/>
          <w:szCs w:val="14"/>
        </w:rPr>
        <w:t>      </w:t>
      </w:r>
      <w:r>
        <w:rPr>
          <w:rFonts w:ascii="Arial" w:eastAsia="Times New Roman" w:hAnsi="Arial" w:cs="Arial"/>
          <w:color w:val="000000"/>
          <w:sz w:val="18"/>
          <w:szCs w:val="18"/>
        </w:rPr>
        <w:t>The following is not an exhaustive list, but may be used to provide context and additional information demonstrating satisfactory performance in the classroom: </w:t>
      </w:r>
    </w:p>
    <w:p w14:paraId="02543885" w14:textId="77777777" w:rsidR="00732120" w:rsidRDefault="00732120">
      <w:pPr>
        <w:spacing w:line="255" w:lineRule="atLeast"/>
        <w:ind w:hanging="360"/>
        <w:textAlignment w:val="baseline"/>
        <w:divId w:val="1680501299"/>
        <w:rPr>
          <w:rFonts w:ascii="Arial" w:eastAsia="Times New Roman" w:hAnsi="Arial" w:cs="Arial"/>
          <w:color w:val="000000"/>
          <w:sz w:val="18"/>
          <w:szCs w:val="18"/>
        </w:rPr>
      </w:pPr>
      <w:r>
        <w:rPr>
          <w:rFonts w:ascii="Arial" w:eastAsia="Times New Roman" w:hAnsi="Arial" w:cs="Arial"/>
          <w:color w:val="000000"/>
          <w:sz w:val="18"/>
          <w:szCs w:val="18"/>
        </w:rPr>
        <w:t>a.</w:t>
      </w:r>
      <w:r>
        <w:rPr>
          <w:rFonts w:ascii="Arial" w:eastAsia="Times New Roman" w:hAnsi="Arial" w:cs="Arial"/>
          <w:color w:val="000000"/>
          <w:sz w:val="14"/>
          <w:szCs w:val="14"/>
        </w:rPr>
        <w:t>      </w:t>
      </w:r>
      <w:r>
        <w:rPr>
          <w:rFonts w:ascii="Arial" w:eastAsia="Times New Roman" w:hAnsi="Arial" w:cs="Arial"/>
          <w:color w:val="000000"/>
          <w:sz w:val="18"/>
          <w:szCs w:val="18"/>
        </w:rPr>
        <w:t>Submit a pretest/posttest assessment of course objectives. </w:t>
      </w:r>
    </w:p>
    <w:p w14:paraId="74090627" w14:textId="77777777" w:rsidR="00732120" w:rsidRDefault="00732120">
      <w:pPr>
        <w:spacing w:line="255" w:lineRule="atLeast"/>
        <w:ind w:hanging="360"/>
        <w:textAlignment w:val="baseline"/>
        <w:divId w:val="1033700155"/>
        <w:rPr>
          <w:rFonts w:ascii="Arial" w:eastAsia="Times New Roman" w:hAnsi="Arial" w:cs="Arial"/>
          <w:color w:val="000000"/>
          <w:sz w:val="18"/>
          <w:szCs w:val="18"/>
        </w:rPr>
      </w:pPr>
      <w:r>
        <w:rPr>
          <w:rFonts w:ascii="Arial" w:eastAsia="Times New Roman" w:hAnsi="Arial" w:cs="Arial"/>
          <w:color w:val="000000"/>
          <w:sz w:val="18"/>
          <w:szCs w:val="18"/>
        </w:rPr>
        <w:t>b.</w:t>
      </w:r>
      <w:r>
        <w:rPr>
          <w:rFonts w:ascii="Arial" w:eastAsia="Times New Roman" w:hAnsi="Arial" w:cs="Arial"/>
          <w:color w:val="000000"/>
          <w:sz w:val="14"/>
          <w:szCs w:val="14"/>
        </w:rPr>
        <w:t>     </w:t>
      </w:r>
      <w:r>
        <w:rPr>
          <w:rFonts w:ascii="Arial" w:eastAsia="Times New Roman" w:hAnsi="Arial" w:cs="Arial"/>
          <w:color w:val="000000"/>
          <w:sz w:val="18"/>
          <w:szCs w:val="18"/>
        </w:rPr>
        <w:t>Submit a grade distribution for each course.</w:t>
      </w:r>
    </w:p>
    <w:p w14:paraId="193DFD16" w14:textId="77777777" w:rsidR="00732120" w:rsidRDefault="00732120">
      <w:pPr>
        <w:spacing w:line="255" w:lineRule="atLeast"/>
        <w:ind w:hanging="360"/>
        <w:textAlignment w:val="baseline"/>
        <w:divId w:val="1966882066"/>
        <w:rPr>
          <w:rFonts w:ascii="Arial" w:eastAsia="Times New Roman" w:hAnsi="Arial" w:cs="Arial"/>
          <w:color w:val="000000"/>
          <w:sz w:val="18"/>
          <w:szCs w:val="18"/>
        </w:rPr>
      </w:pPr>
      <w:r>
        <w:rPr>
          <w:rFonts w:ascii="Arial" w:eastAsia="Times New Roman" w:hAnsi="Arial" w:cs="Arial"/>
          <w:color w:val="000000"/>
          <w:sz w:val="18"/>
          <w:szCs w:val="18"/>
        </w:rPr>
        <w:t>c.</w:t>
      </w:r>
      <w:r>
        <w:rPr>
          <w:rFonts w:ascii="Arial" w:eastAsia="Times New Roman" w:hAnsi="Arial" w:cs="Arial"/>
          <w:color w:val="000000"/>
          <w:sz w:val="14"/>
          <w:szCs w:val="14"/>
        </w:rPr>
        <w:t>      </w:t>
      </w:r>
      <w:r>
        <w:rPr>
          <w:rFonts w:ascii="Arial" w:eastAsia="Times New Roman" w:hAnsi="Arial" w:cs="Arial"/>
          <w:color w:val="000000"/>
          <w:sz w:val="18"/>
          <w:szCs w:val="18"/>
        </w:rPr>
        <w:t>Submit a peer evaluation of a course.</w:t>
      </w:r>
    </w:p>
    <w:p w14:paraId="1A41B172" w14:textId="77777777" w:rsidR="00B413C8" w:rsidRDefault="00732120" w:rsidP="00B413C8">
      <w:pPr>
        <w:spacing w:line="255" w:lineRule="atLeast"/>
        <w:ind w:left="720" w:right="615" w:hanging="360"/>
        <w:textAlignment w:val="baseline"/>
        <w:divId w:val="1885215992"/>
        <w:rPr>
          <w:rFonts w:ascii="Arial" w:eastAsia="Times New Roman" w:hAnsi="Arial" w:cs="Arial"/>
          <w:color w:val="000000"/>
          <w:sz w:val="18"/>
          <w:szCs w:val="18"/>
        </w:rPr>
      </w:pPr>
      <w:r>
        <w:rPr>
          <w:rFonts w:ascii="Arial" w:eastAsia="Times New Roman" w:hAnsi="Arial" w:cs="Arial"/>
          <w:color w:val="000000"/>
          <w:sz w:val="18"/>
          <w:szCs w:val="18"/>
        </w:rPr>
        <w:lastRenderedPageBreak/>
        <w:t>3.</w:t>
      </w:r>
      <w:r>
        <w:rPr>
          <w:rFonts w:ascii="Arial" w:eastAsia="Times New Roman" w:hAnsi="Arial" w:cs="Arial"/>
          <w:color w:val="000000"/>
          <w:sz w:val="14"/>
          <w:szCs w:val="14"/>
        </w:rPr>
        <w:t>      </w:t>
      </w:r>
      <w:r>
        <w:rPr>
          <w:rFonts w:ascii="Arial" w:eastAsia="Times New Roman" w:hAnsi="Arial" w:cs="Arial"/>
          <w:i/>
          <w:iCs/>
          <w:color w:val="000000"/>
          <w:sz w:val="18"/>
          <w:szCs w:val="18"/>
        </w:rPr>
        <w:t>*It is important to recognize the aggregate nature of numerical ratings versus the individual nature of written comments. If referring to written comments, it is critical for faculty and the evaluator to use them judiciously and comprehensively (not selectively to reflect a bias one way or the other)</w:t>
      </w:r>
      <w:r>
        <w:rPr>
          <w:rFonts w:ascii="Arial" w:eastAsia="Times New Roman" w:hAnsi="Arial" w:cs="Arial"/>
          <w:color w:val="000000"/>
          <w:sz w:val="18"/>
          <w:szCs w:val="18"/>
        </w:rPr>
        <w:t>.</w:t>
      </w:r>
    </w:p>
    <w:p w14:paraId="0F67212E" w14:textId="77777777" w:rsidR="00B413C8" w:rsidRDefault="00B413C8" w:rsidP="00B413C8">
      <w:pPr>
        <w:spacing w:line="255" w:lineRule="atLeast"/>
        <w:ind w:left="720" w:right="615" w:hanging="360"/>
        <w:textAlignment w:val="baseline"/>
        <w:divId w:val="1885215992"/>
        <w:rPr>
          <w:rFonts w:ascii="Arial" w:eastAsia="Times New Roman" w:hAnsi="Arial" w:cs="Arial"/>
          <w:color w:val="000000"/>
          <w:sz w:val="18"/>
          <w:szCs w:val="18"/>
        </w:rPr>
      </w:pPr>
    </w:p>
    <w:p w14:paraId="2773DE52" w14:textId="0270A6F3" w:rsidR="00732120" w:rsidRPr="00B413C8" w:rsidRDefault="00732120" w:rsidP="00B413C8">
      <w:pPr>
        <w:spacing w:line="255" w:lineRule="atLeast"/>
        <w:ind w:left="-360" w:right="615" w:hanging="360"/>
        <w:textAlignment w:val="baseline"/>
        <w:divId w:val="1885215992"/>
        <w:rPr>
          <w:rFonts w:ascii="Arial" w:eastAsia="Times New Roman" w:hAnsi="Arial" w:cs="Arial"/>
          <w:color w:val="000000"/>
          <w:sz w:val="18"/>
          <w:szCs w:val="18"/>
        </w:rPr>
      </w:pPr>
      <w:r>
        <w:rPr>
          <w:rFonts w:ascii="Arial" w:eastAsia="Times New Roman" w:hAnsi="Arial" w:cs="Arial"/>
          <w:b/>
          <w:bCs/>
          <w:caps/>
          <w:color w:val="000000"/>
          <w:sz w:val="21"/>
          <w:szCs w:val="21"/>
          <w:u w:val="single"/>
        </w:rPr>
        <w:t>E. OUTSTANDING RATING</w:t>
      </w:r>
    </w:p>
    <w:p w14:paraId="2324B6C0" w14:textId="77777777" w:rsidR="00732120" w:rsidRPr="00B413C8" w:rsidRDefault="00732120" w:rsidP="00B413C8">
      <w:pPr>
        <w:divId w:val="1242564073"/>
        <w:rPr>
          <w:rFonts w:eastAsia="Times New Roman"/>
        </w:rPr>
      </w:pPr>
      <w:r w:rsidRPr="00B413C8">
        <w:rPr>
          <w:rStyle w:val="normaltextrun"/>
          <w:rFonts w:ascii="Arial" w:eastAsiaTheme="minorHAnsi" w:hAnsi="Arial" w:cs="Arial"/>
          <w:color w:val="000000"/>
          <w:sz w:val="18"/>
          <w:szCs w:val="18"/>
        </w:rPr>
        <w:t xml:space="preserve">It is presumed that to receive an </w:t>
      </w:r>
      <w:r w:rsidRPr="00B413C8">
        <w:rPr>
          <w:rStyle w:val="normaltextrun"/>
          <w:rFonts w:ascii="Arial" w:eastAsiaTheme="minorHAnsi" w:hAnsi="Arial" w:cs="Arial"/>
          <w:b/>
          <w:bCs/>
          <w:i/>
          <w:iCs/>
          <w:color w:val="000000"/>
          <w:sz w:val="18"/>
          <w:szCs w:val="18"/>
        </w:rPr>
        <w:t>Outstanding</w:t>
      </w:r>
      <w:r w:rsidRPr="00B413C8">
        <w:rPr>
          <w:rStyle w:val="normaltextrun"/>
          <w:rFonts w:ascii="Arial" w:eastAsiaTheme="minorHAnsi" w:hAnsi="Arial" w:cs="Arial"/>
          <w:color w:val="000000"/>
          <w:sz w:val="18"/>
          <w:szCs w:val="18"/>
        </w:rPr>
        <w:t xml:space="preserve"> rating, the requirements for Satisfactory and Above Satisfactory will have been met. To achieve a rating of </w:t>
      </w:r>
      <w:r w:rsidRPr="00B413C8">
        <w:rPr>
          <w:rStyle w:val="normaltextrun"/>
          <w:rFonts w:ascii="Arial" w:eastAsiaTheme="minorHAnsi" w:hAnsi="Arial" w:cs="Arial"/>
          <w:i/>
          <w:iCs/>
          <w:color w:val="000000"/>
          <w:sz w:val="18"/>
          <w:szCs w:val="18"/>
        </w:rPr>
        <w:t>Outstanding,</w:t>
      </w:r>
      <w:r w:rsidRPr="00B413C8">
        <w:rPr>
          <w:rStyle w:val="normaltextrun"/>
          <w:rFonts w:ascii="Arial" w:eastAsiaTheme="minorHAnsi" w:hAnsi="Arial" w:cs="Arial"/>
          <w:color w:val="000000"/>
          <w:sz w:val="18"/>
          <w:szCs w:val="18"/>
        </w:rPr>
        <w:t xml:space="preserve"> faculty must </w:t>
      </w:r>
      <w:r w:rsidRPr="00B413C8">
        <w:rPr>
          <w:rStyle w:val="normaltextrun"/>
          <w:rFonts w:ascii="Arial" w:eastAsiaTheme="minorHAnsi" w:hAnsi="Arial" w:cs="Arial"/>
          <w:b/>
          <w:bCs/>
          <w:color w:val="000000"/>
          <w:sz w:val="18"/>
          <w:szCs w:val="18"/>
        </w:rPr>
        <w:t>either</w:t>
      </w:r>
      <w:r w:rsidRPr="00B413C8">
        <w:rPr>
          <w:rStyle w:val="normaltextrun"/>
          <w:rFonts w:ascii="Arial" w:eastAsiaTheme="minorHAnsi" w:hAnsi="Arial" w:cs="Arial"/>
          <w:color w:val="000000"/>
          <w:sz w:val="18"/>
          <w:szCs w:val="18"/>
        </w:rPr>
        <w:t xml:space="preserve"> complete TWO additional activities (spanning two categories) in the options for Above Satisfactory </w:t>
      </w:r>
      <w:r w:rsidRPr="00B413C8">
        <w:rPr>
          <w:rStyle w:val="normaltextrun"/>
          <w:rFonts w:ascii="Arial" w:eastAsiaTheme="minorHAnsi" w:hAnsi="Arial" w:cs="Arial"/>
          <w:b/>
          <w:bCs/>
          <w:color w:val="000000"/>
          <w:sz w:val="18"/>
          <w:szCs w:val="18"/>
        </w:rPr>
        <w:t>or</w:t>
      </w:r>
      <w:r w:rsidRPr="00B413C8">
        <w:rPr>
          <w:rStyle w:val="normaltextrun"/>
          <w:rFonts w:ascii="Arial" w:eastAsiaTheme="minorHAnsi" w:hAnsi="Arial" w:cs="Arial"/>
          <w:color w:val="000000"/>
          <w:sz w:val="18"/>
          <w:szCs w:val="18"/>
        </w:rPr>
        <w:t xml:space="preserve"> ONE option from the activities listed in Outstanding.</w:t>
      </w:r>
    </w:p>
    <w:p w14:paraId="039B9768" w14:textId="77777777" w:rsidR="00B413C8" w:rsidRDefault="00732120" w:rsidP="00B413C8">
      <w:pPr>
        <w:divId w:val="233123253"/>
        <w:rPr>
          <w:rFonts w:ascii="Arial" w:eastAsia="Times New Roman" w:hAnsi="Arial" w:cs="Arial"/>
          <w:color w:val="000000"/>
          <w:sz w:val="18"/>
          <w:szCs w:val="18"/>
        </w:rPr>
      </w:pPr>
      <w:r>
        <w:rPr>
          <w:rFonts w:ascii="Arial" w:eastAsia="Times New Roman" w:hAnsi="Arial" w:cs="Arial"/>
          <w:b/>
          <w:bCs/>
          <w:color w:val="000000"/>
          <w:sz w:val="18"/>
          <w:szCs w:val="18"/>
        </w:rPr>
        <w:t>13.  </w:t>
      </w:r>
      <w:r>
        <w:rPr>
          <w:rFonts w:ascii="Arial" w:eastAsia="Times New Roman" w:hAnsi="Arial" w:cs="Arial"/>
          <w:b/>
          <w:bCs/>
          <w:color w:val="000000"/>
          <w:sz w:val="18"/>
          <w:szCs w:val="18"/>
          <w:u w:val="single"/>
        </w:rPr>
        <w:t>Preparation for Teaching</w:t>
      </w:r>
    </w:p>
    <w:p w14:paraId="1D617CD7" w14:textId="685642F2" w:rsidR="00732120" w:rsidRDefault="00000000" w:rsidP="00B413C8">
      <w:pPr>
        <w:divId w:val="233123253"/>
        <w:rPr>
          <w:rFonts w:ascii="Arial" w:eastAsia="Times New Roman" w:hAnsi="Arial" w:cs="Arial"/>
          <w:color w:val="000000"/>
          <w:sz w:val="18"/>
          <w:szCs w:val="18"/>
        </w:rPr>
      </w:pPr>
      <w:sdt>
        <w:sdtPr>
          <w:rPr>
            <w:rFonts w:ascii="Arial" w:eastAsia="Times New Roman" w:hAnsi="Arial" w:cs="Arial"/>
            <w:color w:val="000000"/>
            <w:sz w:val="18"/>
            <w:szCs w:val="18"/>
          </w:rPr>
          <w:id w:val="-727839341"/>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Attend a campus-based multi-day teaching workshop (e.g., FCTL summer conference).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94841599"/>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Author a textbook chapter about some aspect of teaching.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3509972"/>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Author a teaching article published in a university, local or regional publication.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93719735"/>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Play a leadership role in a local, regional or national teaching and learning conference and/or organization.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840615337"/>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Secure external grant greater than or equal to $5,000 for the preparation of instructional materials.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735470728"/>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Secure external grant funding for the preparation of instructional materials (technology grants count under service).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03101775"/>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Develop a UCF approved service-learning course.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3197731"/>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Present at a professional conference or workshop or continuing education opportunity.</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871294784"/>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Attend three or more short university sponsored teaching</w:t>
      </w:r>
      <w:r w:rsidR="00B413C8">
        <w:rPr>
          <w:rFonts w:ascii="Arial" w:eastAsia="Times New Roman" w:hAnsi="Arial" w:cs="Arial"/>
          <w:color w:val="000000"/>
          <w:sz w:val="18"/>
          <w:szCs w:val="18"/>
        </w:rPr>
        <w:t>-</w:t>
      </w:r>
      <w:r w:rsidR="00732120">
        <w:rPr>
          <w:rFonts w:ascii="Arial" w:eastAsia="Times New Roman" w:hAnsi="Arial" w:cs="Arial"/>
          <w:color w:val="000000"/>
          <w:sz w:val="18"/>
          <w:szCs w:val="18"/>
        </w:rPr>
        <w:t>related workshops (e.g., FCTL).</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4019149"/>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Develop course materials that ensure that sources include representation across cultural identities.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82843158"/>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preparation activities not included here. Please specify.</w:t>
      </w:r>
    </w:p>
    <w:p w14:paraId="3FFF00A6" w14:textId="467408DE" w:rsidR="00732120" w:rsidRDefault="00732120">
      <w:pPr>
        <w:divId w:val="1059135316"/>
        <w:rPr>
          <w:rFonts w:ascii="Arial" w:eastAsia="Times New Roman" w:hAnsi="Arial" w:cs="Arial"/>
          <w:b/>
          <w:bCs/>
          <w:color w:val="000000"/>
          <w:sz w:val="18"/>
          <w:szCs w:val="18"/>
        </w:rPr>
      </w:pPr>
      <w:r>
        <w:rPr>
          <w:rFonts w:ascii="Arial" w:eastAsia="Times New Roman" w:hAnsi="Arial" w:cs="Arial"/>
          <w:b/>
          <w:bCs/>
          <w:color w:val="000000"/>
          <w:sz w:val="18"/>
          <w:szCs w:val="18"/>
        </w:rPr>
        <w:t>14.  Provide</w:t>
      </w:r>
      <w:r w:rsidR="00B413C8">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40078179" w14:textId="77777777" w:rsidR="00B413C8" w:rsidRDefault="00B413C8" w:rsidP="00B413C8">
      <w:pPr>
        <w:divId w:val="380132171"/>
        <w:rPr>
          <w:rFonts w:ascii="Arial" w:eastAsia="Times New Roman" w:hAnsi="Arial" w:cs="Arial"/>
          <w:b/>
          <w:bCs/>
          <w:color w:val="000000"/>
          <w:sz w:val="18"/>
          <w:szCs w:val="18"/>
          <w:u w:val="single"/>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1552" behindDoc="0" locked="0" layoutInCell="1" allowOverlap="1" wp14:anchorId="05D5A834" wp14:editId="70A27907">
                <wp:simplePos x="0" y="0"/>
                <wp:positionH relativeFrom="column">
                  <wp:posOffset>0</wp:posOffset>
                </wp:positionH>
                <wp:positionV relativeFrom="paragraph">
                  <wp:posOffset>178435</wp:posOffset>
                </wp:positionV>
                <wp:extent cx="5895975" cy="1019175"/>
                <wp:effectExtent l="0" t="0" r="28575" b="28575"/>
                <wp:wrapSquare wrapText="bothSides"/>
                <wp:docPr id="493977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552A557" w14:textId="77777777" w:rsidR="00B413C8" w:rsidRDefault="00B413C8" w:rsidP="00B41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5A834" id="_x0000_s1032" type="#_x0000_t202" style="position:absolute;margin-left:0;margin-top:14.05pt;width:464.25pt;height:8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AC&#10;UKz+FAIAACcEAAAOAAAAAAAAAAAAAAAAAC4CAABkcnMvZTJvRG9jLnhtbFBLAQItABQABgAIAAAA&#10;IQBj5kNr3QAAAAcBAAAPAAAAAAAAAAAAAAAAAG4EAABkcnMvZG93bnJldi54bWxQSwUGAAAAAAQA&#10;BADzAAAAeAUAAAAA&#10;">
                <v:textbox>
                  <w:txbxContent>
                    <w:p w14:paraId="3552A557" w14:textId="77777777" w:rsidR="00B413C8" w:rsidRDefault="00B413C8" w:rsidP="00B413C8"/>
                  </w:txbxContent>
                </v:textbox>
                <w10:wrap type="square"/>
              </v:shape>
            </w:pict>
          </mc:Fallback>
        </mc:AlternateContent>
      </w:r>
      <w:r w:rsidR="00732120">
        <w:rPr>
          <w:rFonts w:ascii="Arial" w:eastAsia="Times New Roman" w:hAnsi="Arial" w:cs="Arial"/>
          <w:b/>
          <w:bCs/>
          <w:color w:val="000000"/>
          <w:sz w:val="18"/>
          <w:szCs w:val="18"/>
        </w:rPr>
        <w:t>15.  </w:t>
      </w:r>
      <w:r w:rsidR="00732120">
        <w:rPr>
          <w:rFonts w:ascii="Arial" w:eastAsia="Times New Roman" w:hAnsi="Arial" w:cs="Arial"/>
          <w:b/>
          <w:bCs/>
          <w:color w:val="000000"/>
          <w:sz w:val="18"/>
          <w:szCs w:val="18"/>
          <w:u w:val="single"/>
        </w:rPr>
        <w:t>Course Delivery</w:t>
      </w:r>
    </w:p>
    <w:p w14:paraId="5733C7D9" w14:textId="77777777" w:rsidR="00B413C8" w:rsidRDefault="00000000" w:rsidP="00B413C8">
      <w:pPr>
        <w:divId w:val="380132171"/>
        <w:rPr>
          <w:rFonts w:ascii="Arial" w:eastAsia="Times New Roman" w:hAnsi="Arial" w:cs="Arial"/>
          <w:color w:val="000000"/>
          <w:sz w:val="18"/>
          <w:szCs w:val="18"/>
        </w:rPr>
      </w:pPr>
      <w:sdt>
        <w:sdtPr>
          <w:rPr>
            <w:rFonts w:ascii="Arial" w:eastAsia="Times New Roman" w:hAnsi="Arial" w:cs="Arial"/>
            <w:color w:val="000000"/>
            <w:sz w:val="18"/>
            <w:szCs w:val="18"/>
          </w:rPr>
          <w:id w:val="-752050493"/>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Demonstrate the application of an innovative teaching</w:t>
      </w:r>
      <w:r w:rsidR="00B413C8">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technique.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60230928"/>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Supervise one or more Honors in the Major thesis to</w:t>
      </w:r>
      <w:r w:rsidR="00B413C8">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completion.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295330628"/>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Supervise</w:t>
      </w:r>
      <w:r w:rsidR="00B413C8">
        <w:rPr>
          <w:rFonts w:ascii="Arial" w:eastAsia="Times New Roman" w:hAnsi="Arial" w:cs="Arial"/>
          <w:color w:val="000000"/>
          <w:sz w:val="18"/>
          <w:szCs w:val="18"/>
        </w:rPr>
        <w:t xml:space="preserve"> a </w:t>
      </w:r>
      <w:r w:rsidR="00732120">
        <w:rPr>
          <w:rFonts w:ascii="Arial" w:eastAsia="Times New Roman" w:hAnsi="Arial" w:cs="Arial"/>
          <w:color w:val="000000"/>
          <w:sz w:val="18"/>
          <w:szCs w:val="18"/>
        </w:rPr>
        <w:t>one</w:t>
      </w:r>
      <w:r w:rsidR="00B413C8">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or more</w:t>
      </w:r>
      <w:r w:rsidR="00B413C8">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M.A. theses.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592387573"/>
          <w14:checkbox>
            <w14:checked w14:val="0"/>
            <w14:checkedState w14:val="2612" w14:font="MS Gothic"/>
            <w14:uncheckedState w14:val="2610" w14:font="MS Gothic"/>
          </w14:checkbox>
        </w:sdtPr>
        <w:sdtContent>
          <w:r w:rsidR="00B413C8">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Guide students who present their work in a regional or national setting or who present</w:t>
      </w:r>
      <w:r w:rsidR="00B413C8">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their</w:t>
      </w:r>
      <w:r w:rsidR="00B413C8">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work through regional </w:t>
      </w:r>
    </w:p>
    <w:p w14:paraId="1240FEA3" w14:textId="4FF37476" w:rsidR="00732120" w:rsidRPr="00B413C8" w:rsidRDefault="00B413C8" w:rsidP="00B413C8">
      <w:pPr>
        <w:divId w:val="380132171"/>
        <w:rPr>
          <w:rFonts w:ascii="Arial" w:eastAsia="Times New Roman" w:hAnsi="Arial" w:cs="Arial"/>
          <w:b/>
          <w:bCs/>
          <w:color w:val="000000"/>
          <w:sz w:val="18"/>
          <w:szCs w:val="18"/>
          <w:u w:val="single"/>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or national</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media.</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5177827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Engage students in a regional initiative involving a significant community challenge related to course objectives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2579118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Organize a co-curricular or instructional effort outside the classroom that serves the unit, school or the university</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3298542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Teach a UCF-approved service-learning or study abroad course.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65228799"/>
          <w14:checkbox>
            <w14:checked w14:val="0"/>
            <w14:checkedState w14:val="2612" w14:font="MS Gothic"/>
            <w14:uncheckedState w14:val="2610" w14:font="MS Gothic"/>
          </w14:checkbox>
        </w:sdtPr>
        <w:sdtContent>
          <w:r w:rsidR="00FF6E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Incorporate culturally centered or inclusive teaching practices.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91786809"/>
          <w14:checkbox>
            <w14:checked w14:val="0"/>
            <w14:checkedState w14:val="2612" w14:font="MS Gothic"/>
            <w14:uncheckedState w14:val="2610" w14:font="MS Gothic"/>
          </w14:checkbox>
        </w:sdtPr>
        <w:sdtContent>
          <w:r w:rsidR="00FF6E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examples of effective course delivery not included here. Please specify.</w:t>
      </w:r>
    </w:p>
    <w:p w14:paraId="6275620B" w14:textId="49DF075C" w:rsidR="00732120" w:rsidRDefault="00732120">
      <w:pPr>
        <w:divId w:val="1740205106"/>
        <w:rPr>
          <w:rFonts w:ascii="Arial" w:eastAsia="Times New Roman" w:hAnsi="Arial" w:cs="Arial"/>
          <w:b/>
          <w:bCs/>
          <w:color w:val="000000"/>
          <w:sz w:val="18"/>
          <w:szCs w:val="18"/>
        </w:rPr>
      </w:pPr>
      <w:r>
        <w:rPr>
          <w:rFonts w:ascii="Arial" w:eastAsia="Times New Roman" w:hAnsi="Arial" w:cs="Arial"/>
          <w:b/>
          <w:bCs/>
          <w:color w:val="000000"/>
          <w:sz w:val="18"/>
          <w:szCs w:val="18"/>
        </w:rPr>
        <w:t>16.  Provide</w:t>
      </w:r>
      <w:r w:rsidR="00B413C8">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7EFC4CAB" w14:textId="456DA640" w:rsidR="00B413C8" w:rsidRDefault="00FF6ECC">
      <w:pPr>
        <w:divId w:val="1740205106"/>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3600" behindDoc="0" locked="0" layoutInCell="1" allowOverlap="1" wp14:anchorId="1A8FCB3B" wp14:editId="19745214">
                <wp:simplePos x="0" y="0"/>
                <wp:positionH relativeFrom="column">
                  <wp:posOffset>0</wp:posOffset>
                </wp:positionH>
                <wp:positionV relativeFrom="paragraph">
                  <wp:posOffset>178435</wp:posOffset>
                </wp:positionV>
                <wp:extent cx="5895975" cy="1019175"/>
                <wp:effectExtent l="0" t="0" r="28575" b="28575"/>
                <wp:wrapSquare wrapText="bothSides"/>
                <wp:docPr id="2051416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49C7A9C9" w14:textId="77777777" w:rsidR="00FF6ECC" w:rsidRDefault="00FF6ECC" w:rsidP="00FF6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FCB3B" id="_x0000_s1033" type="#_x0000_t202" style="position:absolute;margin-left:0;margin-top:14.05pt;width:464.25pt;height:8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IIEwIAACc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X63z9TKnhKMtS7N1hkqIwYqn78Y6/05AR4JQUotdjfDsdO/86PrkEqI5ULLeS6WiYg/V&#10;TllyYjgB+3gm9J/clCZ9Sdf5PB8Z+CtEGs+fIDrpcZSV7Eq6ujixIvD2Vtdx0DyTapSxOqUnIgN3&#10;I4t+qAYi65IuQ4DAawX1GZm1ME4ubhoKLdjvlPQ4tSV1347MCkrUe43dWWeLRRjzqCzy5RwVe22p&#10;ri1Mc4QqqadkFHc+rkbgTcMtdrGRkd/nTKaUcRpjh6bNCeN+rUev5/3e/gA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NDn&#10;wggTAgAAJwQAAA4AAAAAAAAAAAAAAAAALgIAAGRycy9lMm9Eb2MueG1sUEsBAi0AFAAGAAgAAAAh&#10;AGPmQ2vdAAAABwEAAA8AAAAAAAAAAAAAAAAAbQQAAGRycy9kb3ducmV2LnhtbFBLBQYAAAAABAAE&#10;APMAAAB3BQAAAAA=&#10;">
                <v:textbox>
                  <w:txbxContent>
                    <w:p w14:paraId="49C7A9C9" w14:textId="77777777" w:rsidR="00FF6ECC" w:rsidRDefault="00FF6ECC" w:rsidP="00FF6ECC"/>
                  </w:txbxContent>
                </v:textbox>
                <w10:wrap type="square"/>
              </v:shape>
            </w:pict>
          </mc:Fallback>
        </mc:AlternateContent>
      </w:r>
    </w:p>
    <w:p w14:paraId="5D380ECD" w14:textId="77777777" w:rsidR="00B413C8" w:rsidRDefault="00B413C8">
      <w:pPr>
        <w:divId w:val="1740205106"/>
        <w:rPr>
          <w:rFonts w:ascii="Arial" w:eastAsia="Times New Roman" w:hAnsi="Arial" w:cs="Arial"/>
          <w:color w:val="000000"/>
          <w:sz w:val="18"/>
          <w:szCs w:val="18"/>
        </w:rPr>
      </w:pPr>
    </w:p>
    <w:p w14:paraId="4C3F2DFE" w14:textId="0E1BAFE5" w:rsidR="00732120" w:rsidRDefault="00732120">
      <w:pPr>
        <w:divId w:val="1471361551"/>
        <w:rPr>
          <w:rFonts w:ascii="Arial" w:eastAsia="Times New Roman" w:hAnsi="Arial" w:cs="Arial"/>
          <w:color w:val="000000"/>
          <w:sz w:val="18"/>
          <w:szCs w:val="18"/>
        </w:rPr>
      </w:pPr>
      <w:r>
        <w:rPr>
          <w:rFonts w:ascii="Arial" w:eastAsia="Times New Roman" w:hAnsi="Arial" w:cs="Arial"/>
          <w:b/>
          <w:bCs/>
          <w:color w:val="000000"/>
          <w:sz w:val="18"/>
          <w:szCs w:val="18"/>
        </w:rPr>
        <w:lastRenderedPageBreak/>
        <w:t>17.  </w:t>
      </w:r>
      <w:r>
        <w:rPr>
          <w:rFonts w:ascii="Arial" w:eastAsia="Times New Roman" w:hAnsi="Arial" w:cs="Arial"/>
          <w:b/>
          <w:bCs/>
          <w:color w:val="000000"/>
          <w:sz w:val="18"/>
          <w:szCs w:val="18"/>
          <w:u w:val="single"/>
        </w:rPr>
        <w:t>Course Evaluation</w:t>
      </w:r>
    </w:p>
    <w:p w14:paraId="50832193" w14:textId="31A1AFC4" w:rsidR="0090492E" w:rsidRDefault="00000000" w:rsidP="0090492E">
      <w:pPr>
        <w:spacing w:line="255" w:lineRule="atLeast"/>
        <w:divId w:val="1132871586"/>
        <w:rPr>
          <w:rFonts w:ascii="Arial" w:eastAsia="Times New Roman" w:hAnsi="Arial" w:cs="Arial"/>
          <w:color w:val="000000"/>
          <w:sz w:val="18"/>
          <w:szCs w:val="18"/>
        </w:rPr>
      </w:pPr>
      <w:sdt>
        <w:sdtPr>
          <w:rPr>
            <w:rFonts w:ascii="Arial" w:eastAsia="Times New Roman" w:hAnsi="Arial" w:cs="Arial"/>
            <w:color w:val="000000"/>
            <w:sz w:val="18"/>
            <w:szCs w:val="18"/>
          </w:rPr>
          <w:id w:val="1854686619"/>
          <w14:checkbox>
            <w14:checked w14:val="0"/>
            <w14:checkedState w14:val="2612" w14:font="MS Gothic"/>
            <w14:uncheckedState w14:val="2610" w14:font="MS Gothic"/>
          </w14:checkbox>
        </w:sdtPr>
        <w:sdtContent>
          <w:r w:rsidR="0090492E">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Receive external recognition of outstanding student performance that resulted from</w:t>
      </w:r>
      <w:r w:rsidR="0090492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work</w:t>
      </w:r>
      <w:r w:rsidR="0090492E">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presented in the </w:t>
      </w:r>
    </w:p>
    <w:p w14:paraId="6DA62A92" w14:textId="77777777" w:rsidR="0090492E" w:rsidRDefault="0090492E" w:rsidP="0090492E">
      <w:pPr>
        <w:spacing w:line="255" w:lineRule="atLeast"/>
        <w:divId w:val="1132871586"/>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faculty member</w:t>
      </w:r>
      <w:r>
        <w:rPr>
          <w:rFonts w:ascii="Arial" w:eastAsia="Times New Roman" w:hAnsi="Arial" w:cs="Arial"/>
          <w:color w:val="000000"/>
          <w:sz w:val="18"/>
          <w:szCs w:val="18"/>
        </w:rPr>
        <w:t>’</w:t>
      </w:r>
      <w:r w:rsidR="00732120">
        <w:rPr>
          <w:rFonts w:ascii="Arial" w:eastAsia="Times New Roman" w:hAnsi="Arial" w:cs="Arial"/>
          <w:color w:val="000000"/>
          <w:sz w:val="18"/>
          <w:szCs w:val="18"/>
        </w:rPr>
        <w:t>s</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course</w:t>
      </w:r>
      <w:r>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1092701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Receive recognition through teaching awards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36066112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Receive a Quality or High-Quality Online Course Design designation from CDL.</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11870422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Demonstrate satisfactory performance in the classroom as evidenced by SPI Reports ratings of at least 70% in the </w:t>
      </w:r>
    </w:p>
    <w:p w14:paraId="028E812A" w14:textId="77777777" w:rsidR="0090492E" w:rsidRDefault="0090492E" w:rsidP="0090492E">
      <w:pPr>
        <w:spacing w:line="255" w:lineRule="atLeast"/>
        <w:divId w:val="1132871586"/>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Very Good,</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and </w:t>
      </w:r>
      <w:r>
        <w:rPr>
          <w:rFonts w:ascii="Arial" w:eastAsia="Times New Roman" w:hAnsi="Arial" w:cs="Arial"/>
          <w:color w:val="000000"/>
          <w:sz w:val="18"/>
          <w:szCs w:val="18"/>
        </w:rPr>
        <w:t>“</w:t>
      </w:r>
      <w:r w:rsidR="00732120">
        <w:rPr>
          <w:rFonts w:ascii="Arial" w:eastAsia="Times New Roman" w:hAnsi="Arial" w:cs="Arial"/>
          <w:color w:val="000000"/>
          <w:sz w:val="18"/>
          <w:szCs w:val="18"/>
        </w:rPr>
        <w:t>Excellent</w:t>
      </w: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categories for both semesters in the category </w:t>
      </w:r>
      <w:r>
        <w:rPr>
          <w:rFonts w:ascii="Arial" w:eastAsia="Times New Roman" w:hAnsi="Arial" w:cs="Arial"/>
          <w:color w:val="000000"/>
          <w:sz w:val="18"/>
          <w:szCs w:val="18"/>
        </w:rPr>
        <w:t>“</w:t>
      </w:r>
      <w:r w:rsidR="00732120">
        <w:rPr>
          <w:rFonts w:ascii="Arial" w:eastAsia="Times New Roman" w:hAnsi="Arial" w:cs="Arial"/>
          <w:color w:val="000000"/>
          <w:sz w:val="18"/>
          <w:szCs w:val="18"/>
        </w:rPr>
        <w:t>Overall Assessment of Instruction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1053313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Provide evidence of significant teaching/mentoring effectiveness through distinctive achievement of student(s) in </w:t>
      </w:r>
    </w:p>
    <w:p w14:paraId="1F0B48B9" w14:textId="4DD0FCF0" w:rsidR="0090492E" w:rsidRDefault="0090492E" w:rsidP="0090492E">
      <w:pPr>
        <w:spacing w:line="255" w:lineRule="atLeast"/>
        <w:divId w:val="1132871586"/>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the discipline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81722389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 Perform some other noteworthy teaching activity that is not listed here. Please specify.</w:t>
      </w:r>
    </w:p>
    <w:p w14:paraId="258F3D93" w14:textId="77777777" w:rsidR="0090492E" w:rsidRDefault="0090492E" w:rsidP="0090492E">
      <w:pPr>
        <w:spacing w:line="255" w:lineRule="atLeast"/>
        <w:divId w:val="1132871586"/>
        <w:rPr>
          <w:rFonts w:ascii="Arial" w:eastAsia="Times New Roman" w:hAnsi="Arial" w:cs="Arial"/>
          <w:b/>
          <w:bCs/>
          <w:color w:val="000000"/>
          <w:sz w:val="18"/>
          <w:szCs w:val="18"/>
        </w:rPr>
      </w:pPr>
    </w:p>
    <w:p w14:paraId="1E1A187D" w14:textId="1F99775D" w:rsidR="00732120" w:rsidRDefault="00732120" w:rsidP="0090492E">
      <w:pPr>
        <w:spacing w:line="255" w:lineRule="atLeast"/>
        <w:divId w:val="1132871586"/>
        <w:rPr>
          <w:rFonts w:ascii="Arial" w:eastAsia="Times New Roman" w:hAnsi="Arial" w:cs="Arial"/>
          <w:b/>
          <w:bCs/>
          <w:color w:val="000000"/>
          <w:sz w:val="18"/>
          <w:szCs w:val="18"/>
        </w:rPr>
      </w:pPr>
      <w:r>
        <w:rPr>
          <w:rFonts w:ascii="Arial" w:eastAsia="Times New Roman" w:hAnsi="Arial" w:cs="Arial"/>
          <w:b/>
          <w:bCs/>
          <w:color w:val="000000"/>
          <w:sz w:val="18"/>
          <w:szCs w:val="18"/>
        </w:rPr>
        <w:t>18.  Provide</w:t>
      </w:r>
      <w:r w:rsidR="0090492E">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6A2A3352" w14:textId="5D84F7F6" w:rsidR="00732120" w:rsidRDefault="0090492E" w:rsidP="0090492E">
      <w:pPr>
        <w:spacing w:line="255" w:lineRule="atLeast"/>
        <w:divId w:val="921646097"/>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5648" behindDoc="0" locked="0" layoutInCell="1" allowOverlap="1" wp14:anchorId="6DDA87D6" wp14:editId="739A0617">
                <wp:simplePos x="0" y="0"/>
                <wp:positionH relativeFrom="column">
                  <wp:posOffset>0</wp:posOffset>
                </wp:positionH>
                <wp:positionV relativeFrom="paragraph">
                  <wp:posOffset>207010</wp:posOffset>
                </wp:positionV>
                <wp:extent cx="5895975" cy="1019175"/>
                <wp:effectExtent l="0" t="0" r="28575" b="28575"/>
                <wp:wrapSquare wrapText="bothSides"/>
                <wp:docPr id="580979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280CACA" w14:textId="77777777" w:rsidR="0090492E" w:rsidRDefault="0090492E" w:rsidP="00904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A87D6" id="_x0000_s1034" type="#_x0000_t202" style="position:absolute;margin-left:0;margin-top:16.3pt;width:464.25pt;height:8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l4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">
                <v:textbox>
                  <w:txbxContent>
                    <w:p w14:paraId="3280CACA" w14:textId="77777777" w:rsidR="0090492E" w:rsidRDefault="0090492E" w:rsidP="0090492E"/>
                  </w:txbxContent>
                </v:textbox>
                <w10:wrap type="square"/>
              </v:shape>
            </w:pict>
          </mc:Fallback>
        </mc:AlternateContent>
      </w:r>
      <w:r w:rsidR="00732120">
        <w:rPr>
          <w:rFonts w:ascii="Arial" w:eastAsia="Times New Roman" w:hAnsi="Arial" w:cs="Arial"/>
          <w:color w:val="000000"/>
          <w:sz w:val="18"/>
          <w:szCs w:val="18"/>
        </w:rPr>
        <w:t>*NOTES</w:t>
      </w:r>
    </w:p>
    <w:p w14:paraId="3E9366FA" w14:textId="5DB3B4D9" w:rsidR="0090492E" w:rsidRDefault="0090492E" w:rsidP="0090492E">
      <w:pPr>
        <w:textAlignment w:val="baseline"/>
        <w:divId w:val="6494779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1. If the faculty member does not receive a rating of 70% in the “Very Good,” or “Excellent” categories collectively; </w:t>
      </w:r>
    </w:p>
    <w:p w14:paraId="6C4759AD" w14:textId="77777777" w:rsidR="0090492E" w:rsidRDefault="0090492E" w:rsidP="0090492E">
      <w:pPr>
        <w:textAlignment w:val="baseline"/>
        <w:divId w:val="6494779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then, she/he/they should submit a summary that contextualizes SPI scores and describes a strategy for</w:t>
      </w:r>
      <w:r>
        <w:rPr>
          <w:rFonts w:ascii="Arial" w:eastAsia="Times New Roman" w:hAnsi="Arial" w:cs="Arial"/>
          <w:color w:val="000000"/>
          <w:sz w:val="18"/>
          <w:szCs w:val="18"/>
        </w:rPr>
        <w:t xml:space="preserve">   </w:t>
      </w:r>
    </w:p>
    <w:p w14:paraId="6FFFCEAA" w14:textId="3D31E0F0" w:rsidR="00732120" w:rsidRDefault="0090492E" w:rsidP="0090492E">
      <w:pPr>
        <w:textAlignment w:val="baseline"/>
        <w:divId w:val="6494779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improving future SPI evaluations should be submitted to the Director.</w:t>
      </w:r>
    </w:p>
    <w:p w14:paraId="62C8BEB0" w14:textId="5A818B4B" w:rsidR="0090492E" w:rsidRDefault="0090492E" w:rsidP="0090492E">
      <w:pPr>
        <w:textAlignment w:val="baseline"/>
        <w:divId w:val="141762746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2. The following is not an exhaustive list, but may be used to provide context and additional information </w:t>
      </w:r>
    </w:p>
    <w:p w14:paraId="43A855F4" w14:textId="2F4A6CF0" w:rsidR="00732120" w:rsidRDefault="0090492E" w:rsidP="0090492E">
      <w:pPr>
        <w:textAlignment w:val="baseline"/>
        <w:divId w:val="141762746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 xml:space="preserve">demonstrating satisfactory performance in the classroom: </w:t>
      </w:r>
    </w:p>
    <w:p w14:paraId="2BF657C5" w14:textId="6F6C192D" w:rsidR="00732120" w:rsidRDefault="00732120">
      <w:pPr>
        <w:ind w:hanging="360"/>
        <w:textAlignment w:val="baseline"/>
        <w:divId w:val="587075845"/>
        <w:rPr>
          <w:rFonts w:ascii="Arial" w:eastAsia="Times New Roman" w:hAnsi="Arial" w:cs="Arial"/>
          <w:color w:val="000000"/>
          <w:sz w:val="18"/>
          <w:szCs w:val="18"/>
        </w:rPr>
      </w:pPr>
      <w:r>
        <w:rPr>
          <w:rFonts w:ascii="Arial" w:eastAsia="Times New Roman" w:hAnsi="Arial" w:cs="Arial"/>
          <w:color w:val="000000"/>
          <w:sz w:val="18"/>
          <w:szCs w:val="18"/>
        </w:rPr>
        <w:t xml:space="preserve"> a. Submit a pretest/posttest assessment of course objectives. </w:t>
      </w:r>
    </w:p>
    <w:p w14:paraId="2491EA26" w14:textId="02EFBB26" w:rsidR="00732120" w:rsidRDefault="00732120">
      <w:pPr>
        <w:ind w:hanging="360"/>
        <w:textAlignment w:val="baseline"/>
        <w:divId w:val="214895371"/>
        <w:rPr>
          <w:rFonts w:ascii="Arial" w:eastAsia="Times New Roman" w:hAnsi="Arial" w:cs="Arial"/>
          <w:color w:val="000000"/>
          <w:sz w:val="18"/>
          <w:szCs w:val="18"/>
        </w:rPr>
      </w:pPr>
      <w:r>
        <w:rPr>
          <w:rFonts w:ascii="Arial" w:eastAsia="Times New Roman" w:hAnsi="Arial" w:cs="Arial"/>
          <w:color w:val="000000"/>
          <w:sz w:val="18"/>
          <w:szCs w:val="18"/>
        </w:rPr>
        <w:t> b. Submit a grade distribution for each course.</w:t>
      </w:r>
    </w:p>
    <w:p w14:paraId="0CD07585" w14:textId="3D5267F6" w:rsidR="00732120" w:rsidRDefault="00732120">
      <w:pPr>
        <w:ind w:hanging="360"/>
        <w:textAlignment w:val="baseline"/>
        <w:divId w:val="632563004"/>
        <w:rPr>
          <w:rFonts w:ascii="Arial" w:eastAsia="Times New Roman" w:hAnsi="Arial" w:cs="Arial"/>
          <w:color w:val="000000"/>
          <w:sz w:val="18"/>
          <w:szCs w:val="18"/>
        </w:rPr>
      </w:pPr>
      <w:r>
        <w:rPr>
          <w:rFonts w:ascii="Arial" w:eastAsia="Times New Roman" w:hAnsi="Arial" w:cs="Arial"/>
          <w:color w:val="000000"/>
          <w:sz w:val="18"/>
          <w:szCs w:val="18"/>
        </w:rPr>
        <w:t> c. Submit a peer evaluation of a course.</w:t>
      </w:r>
    </w:p>
    <w:p w14:paraId="34392E42" w14:textId="77777777" w:rsidR="00732120" w:rsidRDefault="00732120" w:rsidP="0090492E">
      <w:pPr>
        <w:textAlignment w:val="baseline"/>
        <w:divId w:val="33234309"/>
        <w:rPr>
          <w:rFonts w:ascii="Arial" w:eastAsia="Times New Roman" w:hAnsi="Arial" w:cs="Arial"/>
          <w:color w:val="000000"/>
          <w:sz w:val="18"/>
          <w:szCs w:val="18"/>
        </w:rPr>
      </w:pPr>
      <w:r>
        <w:rPr>
          <w:rFonts w:ascii="Arial" w:eastAsia="Times New Roman" w:hAnsi="Arial" w:cs="Arial"/>
          <w:color w:val="000000"/>
          <w:sz w:val="18"/>
          <w:szCs w:val="18"/>
        </w:rPr>
        <w:t>3. </w:t>
      </w:r>
      <w:r>
        <w:rPr>
          <w:rFonts w:ascii="Arial" w:eastAsia="Times New Roman" w:hAnsi="Arial" w:cs="Arial"/>
          <w:i/>
          <w:iCs/>
          <w:color w:val="000000"/>
          <w:sz w:val="18"/>
          <w:szCs w:val="18"/>
        </w:rPr>
        <w:t>*It is important to recognize the aggregate nature of numerical ratings versus the individual nature of written comments. If referring to written comments, it is critical for faculty and the evaluator to use them judiciously and comprehensively (not selectively to reflect a bias one way or the other).</w:t>
      </w:r>
    </w:p>
    <w:p w14:paraId="10B063A2" w14:textId="77777777" w:rsidR="00732120" w:rsidRDefault="00732120">
      <w:pPr>
        <w:spacing w:line="255" w:lineRule="atLeast"/>
        <w:divId w:val="348140616"/>
        <w:rPr>
          <w:rFonts w:ascii="Arial" w:eastAsia="Times New Roman" w:hAnsi="Arial" w:cs="Arial"/>
          <w:color w:val="000000"/>
          <w:sz w:val="18"/>
          <w:szCs w:val="18"/>
        </w:rPr>
      </w:pPr>
      <w:r>
        <w:rPr>
          <w:rFonts w:ascii="Arial" w:eastAsia="Times New Roman" w:hAnsi="Arial" w:cs="Arial"/>
          <w:color w:val="000000"/>
          <w:sz w:val="18"/>
          <w:szCs w:val="18"/>
        </w:rPr>
        <w:t> </w:t>
      </w:r>
    </w:p>
    <w:p w14:paraId="59EB0688" w14:textId="77185BA3" w:rsidR="00732120" w:rsidRDefault="00732120">
      <w:pPr>
        <w:pStyle w:val="paragraph"/>
        <w:spacing w:before="0" w:beforeAutospacing="0" w:after="0" w:afterAutospacing="0" w:line="255" w:lineRule="atLeast"/>
        <w:textAlignment w:val="baseline"/>
        <w:divId w:val="232009078"/>
        <w:rPr>
          <w:rFonts w:ascii="Arial" w:hAnsi="Arial" w:cs="Arial"/>
          <w:color w:val="000000"/>
          <w:sz w:val="18"/>
          <w:szCs w:val="18"/>
        </w:rPr>
      </w:pPr>
      <w:r>
        <w:rPr>
          <w:rFonts w:ascii="Arial" w:hAnsi="Arial" w:cs="Arial"/>
          <w:i/>
          <w:iCs/>
          <w:color w:val="000000"/>
          <w:sz w:val="18"/>
          <w:szCs w:val="18"/>
        </w:rPr>
        <w:t>*NOTE: It is important to recognize the aggregate nature of numerical ratings versus the individual nature of written comments. If referring to written comments, it is critical for faculty and the evaluator to use them</w:t>
      </w:r>
      <w:r w:rsidR="005A7DCC">
        <w:rPr>
          <w:rFonts w:ascii="Arial" w:hAnsi="Arial" w:cs="Arial"/>
          <w:i/>
          <w:iCs/>
          <w:color w:val="000000"/>
          <w:sz w:val="18"/>
          <w:szCs w:val="18"/>
        </w:rPr>
        <w:t xml:space="preserve"> </w:t>
      </w:r>
      <w:r>
        <w:rPr>
          <w:rFonts w:ascii="Arial" w:hAnsi="Arial" w:cs="Arial"/>
          <w:i/>
          <w:iCs/>
          <w:color w:val="000000"/>
          <w:sz w:val="18"/>
          <w:szCs w:val="18"/>
        </w:rPr>
        <w:t>judiciousl</w:t>
      </w:r>
      <w:r w:rsidR="005A7DCC">
        <w:rPr>
          <w:rFonts w:ascii="Arial" w:hAnsi="Arial" w:cs="Arial"/>
          <w:i/>
          <w:iCs/>
          <w:color w:val="000000"/>
          <w:sz w:val="18"/>
          <w:szCs w:val="18"/>
        </w:rPr>
        <w:t xml:space="preserve">y </w:t>
      </w:r>
      <w:r>
        <w:rPr>
          <w:rFonts w:ascii="Arial" w:hAnsi="Arial" w:cs="Arial"/>
          <w:i/>
          <w:iCs/>
          <w:color w:val="000000"/>
          <w:sz w:val="18"/>
          <w:szCs w:val="18"/>
        </w:rPr>
        <w:t>and comprehensively (and not used selectively to make a point)</w:t>
      </w:r>
      <w:r w:rsidR="005A7DCC">
        <w:rPr>
          <w:rFonts w:ascii="Arial" w:hAnsi="Arial" w:cs="Arial"/>
          <w:i/>
          <w:iCs/>
          <w:color w:val="000000"/>
          <w:sz w:val="18"/>
          <w:szCs w:val="18"/>
        </w:rPr>
        <w:t>.</w:t>
      </w:r>
    </w:p>
    <w:p w14:paraId="28667097" w14:textId="77777777" w:rsidR="00732120" w:rsidRDefault="00732120">
      <w:pPr>
        <w:jc w:val="center"/>
        <w:divId w:val="1240755199"/>
        <w:rPr>
          <w:rFonts w:ascii="Arial" w:eastAsia="Times New Roman" w:hAnsi="Arial" w:cs="Arial"/>
          <w:b/>
          <w:bCs/>
          <w:color w:val="000000"/>
          <w:sz w:val="27"/>
          <w:szCs w:val="27"/>
        </w:rPr>
      </w:pPr>
      <w:r>
        <w:rPr>
          <w:rFonts w:ascii="Arial" w:eastAsia="Times New Roman" w:hAnsi="Arial" w:cs="Arial"/>
          <w:b/>
          <w:bCs/>
          <w:color w:val="000000"/>
          <w:sz w:val="27"/>
          <w:szCs w:val="27"/>
        </w:rPr>
        <w:t>III. SERVICE</w:t>
      </w:r>
    </w:p>
    <w:p w14:paraId="7CFA1AE2" w14:textId="77777777" w:rsidR="00732120" w:rsidRDefault="00732120">
      <w:pPr>
        <w:spacing w:line="255" w:lineRule="atLeast"/>
        <w:divId w:val="1983921167"/>
        <w:rPr>
          <w:rFonts w:ascii="Arial" w:eastAsia="Times New Roman" w:hAnsi="Arial" w:cs="Arial"/>
          <w:color w:val="000000"/>
          <w:sz w:val="18"/>
          <w:szCs w:val="18"/>
        </w:rPr>
      </w:pPr>
      <w:r>
        <w:rPr>
          <w:rFonts w:ascii="Arial" w:eastAsia="Times New Roman" w:hAnsi="Arial" w:cs="Arial"/>
          <w:b/>
          <w:bCs/>
          <w:i/>
          <w:iCs/>
          <w:color w:val="000000"/>
          <w:sz w:val="18"/>
          <w:szCs w:val="18"/>
        </w:rPr>
        <w:t xml:space="preserve">Service </w:t>
      </w:r>
      <w:r>
        <w:rPr>
          <w:rFonts w:ascii="Arial" w:eastAsia="Times New Roman" w:hAnsi="Arial" w:cs="Arial"/>
          <w:i/>
          <w:iCs/>
          <w:color w:val="000000"/>
          <w:sz w:val="18"/>
          <w:szCs w:val="18"/>
        </w:rPr>
        <w:t xml:space="preserve">includes all institutional, community, and professional activities for which the faculty is involved outside of the classroom. Based upon the annual assignment of duties, all faculty are expected to engage in a level of public and professional service activities as defined by the Collective Bargaining Agreement. In addition to the activities listed under each category, faculty have an opportunity to record “Other Service” that is not included among any of the categories below. In assessing the items reported as “Other Service,” the Director will consider variables such as “relevance to the faculty’s area of expertise” and “relevance to the program area, NSCM, or university mission” in judging the impact of the activity. </w:t>
      </w:r>
      <w:r>
        <w:rPr>
          <w:rFonts w:ascii="Arial" w:eastAsia="Times New Roman" w:hAnsi="Arial" w:cs="Arial"/>
          <w:i/>
          <w:iCs/>
          <w:color w:val="000000"/>
          <w:sz w:val="18"/>
          <w:szCs w:val="18"/>
        </w:rPr>
        <w:br/>
        <w:t>At all levels, faculty are expected to provide a brief description (no more than two sentences) of the selected activities in the space provided.</w:t>
      </w:r>
      <w:r>
        <w:rPr>
          <w:rFonts w:ascii="Arial" w:eastAsia="Times New Roman" w:hAnsi="Arial" w:cs="Arial"/>
          <w:color w:val="000000"/>
          <w:sz w:val="18"/>
          <w:szCs w:val="18"/>
        </w:rPr>
        <w:t xml:space="preserve"> </w:t>
      </w:r>
      <w:r>
        <w:rPr>
          <w:rFonts w:ascii="Arial" w:eastAsia="Times New Roman" w:hAnsi="Arial" w:cs="Arial"/>
          <w:color w:val="000000"/>
          <w:sz w:val="18"/>
          <w:szCs w:val="18"/>
        </w:rPr>
        <w:br/>
      </w:r>
      <w:r>
        <w:rPr>
          <w:rFonts w:ascii="Arial" w:eastAsia="Times New Roman" w:hAnsi="Arial" w:cs="Arial"/>
          <w:color w:val="000000"/>
          <w:sz w:val="18"/>
          <w:szCs w:val="18"/>
        </w:rPr>
        <w:br/>
        <w:t> </w:t>
      </w:r>
    </w:p>
    <w:p w14:paraId="3DF24A68" w14:textId="66157EEE" w:rsidR="00732120" w:rsidRDefault="00732120" w:rsidP="005A7DCC">
      <w:pPr>
        <w:ind w:left="-750"/>
        <w:divId w:val="2038382237"/>
        <w:rPr>
          <w:rFonts w:ascii="Arial" w:eastAsia="Times New Roman" w:hAnsi="Arial" w:cs="Arial"/>
          <w:b/>
          <w:bCs/>
          <w:caps/>
          <w:color w:val="000000"/>
          <w:sz w:val="21"/>
          <w:szCs w:val="21"/>
          <w:u w:val="single"/>
        </w:rPr>
      </w:pPr>
      <w:r>
        <w:rPr>
          <w:rFonts w:eastAsia="Times New Roman"/>
        </w:rPr>
        <w:lastRenderedPageBreak/>
        <w:t> </w:t>
      </w:r>
      <w:r>
        <w:rPr>
          <w:rFonts w:ascii="Arial" w:eastAsia="Times New Roman" w:hAnsi="Arial" w:cs="Arial"/>
          <w:b/>
          <w:bCs/>
          <w:caps/>
          <w:color w:val="000000"/>
          <w:sz w:val="21"/>
          <w:szCs w:val="21"/>
          <w:u w:val="single"/>
        </w:rPr>
        <w:t>A. UNSATISFACTORY RATING</w:t>
      </w:r>
    </w:p>
    <w:p w14:paraId="559D7FC6" w14:textId="77777777" w:rsidR="005A7DCC" w:rsidRDefault="00732120" w:rsidP="005A7DCC">
      <w:pPr>
        <w:spacing w:line="255" w:lineRule="atLeast"/>
        <w:divId w:val="1816608192"/>
        <w:rPr>
          <w:rFonts w:ascii="Arial" w:eastAsia="Times New Roman" w:hAnsi="Arial" w:cs="Arial"/>
          <w:color w:val="000000"/>
          <w:sz w:val="18"/>
          <w:szCs w:val="18"/>
        </w:rPr>
      </w:pPr>
      <w:r>
        <w:rPr>
          <w:rFonts w:ascii="Arial" w:eastAsia="Times New Roman" w:hAnsi="Arial" w:cs="Arial"/>
          <w:color w:val="000000"/>
          <w:sz w:val="18"/>
          <w:szCs w:val="18"/>
        </w:rPr>
        <w:t xml:space="preserve">When a faculty member receives two consecutive </w:t>
      </w:r>
      <w:r>
        <w:rPr>
          <w:rFonts w:ascii="Arial" w:eastAsia="Times New Roman" w:hAnsi="Arial" w:cs="Arial"/>
          <w:i/>
          <w:iCs/>
          <w:color w:val="000000"/>
          <w:sz w:val="18"/>
          <w:szCs w:val="18"/>
        </w:rPr>
        <w:t>Conditional</w:t>
      </w:r>
      <w:r>
        <w:rPr>
          <w:rFonts w:ascii="Arial" w:eastAsia="Times New Roman" w:hAnsi="Arial" w:cs="Arial"/>
          <w:color w:val="000000"/>
          <w:sz w:val="18"/>
          <w:szCs w:val="18"/>
        </w:rPr>
        <w:t xml:space="preserve"> ratings, an </w:t>
      </w:r>
      <w:r>
        <w:rPr>
          <w:rFonts w:ascii="Arial" w:eastAsia="Times New Roman" w:hAnsi="Arial" w:cs="Arial"/>
          <w:b/>
          <w:bCs/>
          <w:i/>
          <w:iCs/>
          <w:color w:val="000000"/>
          <w:sz w:val="18"/>
          <w:szCs w:val="18"/>
        </w:rPr>
        <w:t>Unsatisfactory</w:t>
      </w:r>
      <w:r>
        <w:rPr>
          <w:rFonts w:ascii="Arial" w:eastAsia="Times New Roman" w:hAnsi="Arial" w:cs="Arial"/>
          <w:color w:val="000000"/>
          <w:sz w:val="18"/>
          <w:szCs w:val="18"/>
        </w:rPr>
        <w:t xml:space="preserve"> rating will be assigned. In rare instances where evidence of egregious deficiencies can be documented, an </w:t>
      </w:r>
      <w:r>
        <w:rPr>
          <w:rFonts w:ascii="Arial" w:eastAsia="Times New Roman" w:hAnsi="Arial" w:cs="Arial"/>
          <w:i/>
          <w:iCs/>
          <w:color w:val="000000"/>
          <w:sz w:val="18"/>
          <w:szCs w:val="18"/>
        </w:rPr>
        <w:t>Unsatisfactory</w:t>
      </w:r>
      <w:r>
        <w:rPr>
          <w:rFonts w:ascii="Arial" w:eastAsia="Times New Roman" w:hAnsi="Arial" w:cs="Arial"/>
          <w:color w:val="000000"/>
          <w:sz w:val="18"/>
          <w:szCs w:val="18"/>
        </w:rPr>
        <w:t xml:space="preserve"> rating may be given when first identified.  </w:t>
      </w:r>
    </w:p>
    <w:p w14:paraId="0CD71BF0" w14:textId="77777777" w:rsidR="005A7DCC" w:rsidRDefault="005A7DCC" w:rsidP="005A7DCC">
      <w:pPr>
        <w:spacing w:line="255" w:lineRule="atLeast"/>
        <w:divId w:val="1816608192"/>
        <w:rPr>
          <w:rFonts w:ascii="Arial" w:eastAsia="Times New Roman" w:hAnsi="Arial" w:cs="Arial"/>
          <w:color w:val="000000"/>
          <w:sz w:val="18"/>
          <w:szCs w:val="18"/>
        </w:rPr>
      </w:pPr>
    </w:p>
    <w:p w14:paraId="67CB272E" w14:textId="163BBD3A" w:rsidR="00732120" w:rsidRPr="005A7DCC" w:rsidRDefault="00732120" w:rsidP="005A7DCC">
      <w:pPr>
        <w:spacing w:line="255" w:lineRule="atLeast"/>
        <w:divId w:val="1816608192"/>
        <w:rPr>
          <w:rFonts w:ascii="Arial" w:eastAsia="Times New Roman" w:hAnsi="Arial" w:cs="Arial"/>
          <w:color w:val="000000"/>
          <w:sz w:val="18"/>
          <w:szCs w:val="18"/>
        </w:rPr>
      </w:pPr>
      <w:r>
        <w:rPr>
          <w:rFonts w:ascii="Arial" w:eastAsia="Times New Roman" w:hAnsi="Arial" w:cs="Arial"/>
          <w:b/>
          <w:bCs/>
          <w:caps/>
          <w:color w:val="000000"/>
          <w:sz w:val="21"/>
          <w:szCs w:val="21"/>
          <w:u w:val="single"/>
        </w:rPr>
        <w:t>B. CONDITIONAL RATING</w:t>
      </w:r>
    </w:p>
    <w:p w14:paraId="77AB0233" w14:textId="77777777" w:rsidR="00732120" w:rsidRDefault="00732120">
      <w:pPr>
        <w:spacing w:line="255" w:lineRule="atLeast"/>
        <w:divId w:val="29771924"/>
        <w:rPr>
          <w:rFonts w:ascii="Arial" w:eastAsia="Times New Roman" w:hAnsi="Arial" w:cs="Arial"/>
          <w:color w:val="000000"/>
          <w:sz w:val="18"/>
          <w:szCs w:val="18"/>
        </w:rPr>
      </w:pPr>
      <w:r>
        <w:rPr>
          <w:rFonts w:ascii="Arial" w:eastAsia="Times New Roman" w:hAnsi="Arial" w:cs="Arial"/>
          <w:color w:val="000000"/>
          <w:sz w:val="18"/>
          <w:szCs w:val="18"/>
        </w:rPr>
        <w:t xml:space="preserve">The first year that a faculty member fails to achieve the requirements for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the performance will be marked </w:t>
      </w:r>
      <w:r>
        <w:rPr>
          <w:rFonts w:ascii="Arial" w:eastAsia="Times New Roman" w:hAnsi="Arial" w:cs="Arial"/>
          <w:b/>
          <w:bCs/>
          <w:i/>
          <w:iCs/>
          <w:color w:val="000000"/>
          <w:sz w:val="18"/>
          <w:szCs w:val="18"/>
        </w:rPr>
        <w:t>Conditional</w:t>
      </w:r>
      <w:r>
        <w:rPr>
          <w:rFonts w:ascii="Arial" w:eastAsia="Times New Roman" w:hAnsi="Arial" w:cs="Arial"/>
          <w:color w:val="000000"/>
          <w:sz w:val="18"/>
          <w:szCs w:val="18"/>
        </w:rPr>
        <w:t xml:space="preserve">. Faculty anticipating receiving a </w:t>
      </w:r>
      <w:r>
        <w:rPr>
          <w:rFonts w:ascii="Arial" w:eastAsia="Times New Roman" w:hAnsi="Arial" w:cs="Arial"/>
          <w:i/>
          <w:iCs/>
          <w:color w:val="000000"/>
          <w:sz w:val="18"/>
          <w:szCs w:val="18"/>
        </w:rPr>
        <w:t>Conditional</w:t>
      </w:r>
      <w:r>
        <w:rPr>
          <w:rFonts w:ascii="Arial" w:eastAsia="Times New Roman" w:hAnsi="Arial" w:cs="Arial"/>
          <w:color w:val="000000"/>
          <w:sz w:val="18"/>
          <w:szCs w:val="18"/>
        </w:rPr>
        <w:t xml:space="preserve"> rating must provide context explaining why any of the requirements were not fulfilled. If the faculty member achieves a Satisfactory rating in the year following a </w:t>
      </w:r>
      <w:r>
        <w:rPr>
          <w:rFonts w:ascii="Arial" w:eastAsia="Times New Roman" w:hAnsi="Arial" w:cs="Arial"/>
          <w:i/>
          <w:iCs/>
          <w:color w:val="000000"/>
          <w:sz w:val="18"/>
          <w:szCs w:val="18"/>
        </w:rPr>
        <w:t>Conditional</w:t>
      </w:r>
      <w:r>
        <w:rPr>
          <w:rFonts w:ascii="Arial" w:eastAsia="Times New Roman" w:hAnsi="Arial" w:cs="Arial"/>
          <w:color w:val="000000"/>
          <w:sz w:val="18"/>
          <w:szCs w:val="18"/>
        </w:rPr>
        <w:t xml:space="preserve">, this cycle resets (i.e., a faculty member could be </w:t>
      </w:r>
      <w:r>
        <w:rPr>
          <w:rFonts w:ascii="Arial" w:eastAsia="Times New Roman" w:hAnsi="Arial" w:cs="Arial"/>
          <w:i/>
          <w:iCs/>
          <w:color w:val="000000"/>
          <w:sz w:val="18"/>
          <w:szCs w:val="18"/>
        </w:rPr>
        <w:t>Conditional</w:t>
      </w:r>
      <w:r>
        <w:rPr>
          <w:rFonts w:ascii="Arial" w:eastAsia="Times New Roman" w:hAnsi="Arial" w:cs="Arial"/>
          <w:color w:val="000000"/>
          <w:sz w:val="18"/>
          <w:szCs w:val="18"/>
        </w:rPr>
        <w:t xml:space="preserve"> one year,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the year after, then </w:t>
      </w:r>
      <w:r>
        <w:rPr>
          <w:rFonts w:ascii="Arial" w:eastAsia="Times New Roman" w:hAnsi="Arial" w:cs="Arial"/>
          <w:i/>
          <w:iCs/>
          <w:color w:val="000000"/>
          <w:sz w:val="18"/>
          <w:szCs w:val="18"/>
        </w:rPr>
        <w:t xml:space="preserve">Conditional </w:t>
      </w:r>
      <w:r>
        <w:rPr>
          <w:rFonts w:ascii="Arial" w:eastAsia="Times New Roman" w:hAnsi="Arial" w:cs="Arial"/>
          <w:color w:val="000000"/>
          <w:sz w:val="18"/>
          <w:szCs w:val="18"/>
        </w:rPr>
        <w:t>in the third year). </w:t>
      </w:r>
    </w:p>
    <w:p w14:paraId="3C407DA7" w14:textId="57050D2A" w:rsidR="005A7DCC" w:rsidRDefault="00732120" w:rsidP="005A7DCC">
      <w:pPr>
        <w:divId w:val="679821555"/>
        <w:rPr>
          <w:rFonts w:ascii="Arial" w:eastAsia="Times New Roman" w:hAnsi="Arial" w:cs="Arial"/>
          <w:b/>
          <w:bCs/>
          <w:color w:val="000000"/>
          <w:sz w:val="18"/>
          <w:szCs w:val="18"/>
        </w:rPr>
      </w:pPr>
      <w:r>
        <w:rPr>
          <w:rFonts w:ascii="Arial" w:eastAsia="Times New Roman" w:hAnsi="Arial" w:cs="Arial"/>
          <w:b/>
          <w:bCs/>
          <w:color w:val="000000"/>
          <w:sz w:val="18"/>
          <w:szCs w:val="18"/>
        </w:rPr>
        <w:t>19.  Provide</w:t>
      </w:r>
      <w:r w:rsidR="005A7DCC">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0963B323" w14:textId="27E01239" w:rsidR="005A7DCC" w:rsidRDefault="005A7DCC" w:rsidP="005A7DCC">
      <w:pPr>
        <w:divId w:val="679821555"/>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7696" behindDoc="0" locked="0" layoutInCell="1" allowOverlap="1" wp14:anchorId="5A27DFEF" wp14:editId="46C6BBC0">
                <wp:simplePos x="0" y="0"/>
                <wp:positionH relativeFrom="column">
                  <wp:posOffset>0</wp:posOffset>
                </wp:positionH>
                <wp:positionV relativeFrom="paragraph">
                  <wp:posOffset>178435</wp:posOffset>
                </wp:positionV>
                <wp:extent cx="5895975" cy="1019175"/>
                <wp:effectExtent l="0" t="0" r="28575" b="28575"/>
                <wp:wrapSquare wrapText="bothSides"/>
                <wp:docPr id="554622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50DBF897" w14:textId="77777777" w:rsidR="005A7DCC" w:rsidRDefault="005A7DCC" w:rsidP="005A7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DFEF" id="_x0000_s1035" type="#_x0000_t202" style="position:absolute;margin-left:0;margin-top:14.05pt;width:464.25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O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phICBB4raA+IbMWxsnFTUOhBfuDkh6ntqTu+4FZQYn6qLE7q2yxCGMelUV+NUfFXlqq&#10;SwvTHKFK6ikZxa2PqxF403CDXWxk5Pc5kyllnMbYoWlzwrhf6tHreb83PwE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Gv6&#10;h44TAgAAJwQAAA4AAAAAAAAAAAAAAAAALgIAAGRycy9lMm9Eb2MueG1sUEsBAi0AFAAGAAgAAAAh&#10;AGPmQ2vdAAAABwEAAA8AAAAAAAAAAAAAAAAAbQQAAGRycy9kb3ducmV2LnhtbFBLBQYAAAAABAAE&#10;APMAAAB3BQAAAAA=&#10;">
                <v:textbox>
                  <w:txbxContent>
                    <w:p w14:paraId="50DBF897" w14:textId="77777777" w:rsidR="005A7DCC" w:rsidRDefault="005A7DCC" w:rsidP="005A7DCC"/>
                  </w:txbxContent>
                </v:textbox>
                <w10:wrap type="square"/>
              </v:shape>
            </w:pict>
          </mc:Fallback>
        </mc:AlternateContent>
      </w:r>
    </w:p>
    <w:p w14:paraId="42842F20" w14:textId="77777777" w:rsidR="005A7DCC" w:rsidRDefault="005A7DCC" w:rsidP="005A7DCC">
      <w:pPr>
        <w:divId w:val="679821555"/>
        <w:rPr>
          <w:rFonts w:ascii="Arial" w:eastAsia="Times New Roman" w:hAnsi="Arial" w:cs="Arial"/>
          <w:color w:val="000000"/>
          <w:sz w:val="18"/>
          <w:szCs w:val="18"/>
        </w:rPr>
      </w:pPr>
    </w:p>
    <w:p w14:paraId="33241BAF" w14:textId="11213894" w:rsidR="00732120" w:rsidRPr="005A7DCC" w:rsidRDefault="00732120" w:rsidP="005A7DCC">
      <w:pPr>
        <w:divId w:val="679821555"/>
        <w:rPr>
          <w:rFonts w:ascii="Arial" w:eastAsia="Times New Roman" w:hAnsi="Arial" w:cs="Arial"/>
          <w:color w:val="000000"/>
          <w:sz w:val="18"/>
          <w:szCs w:val="18"/>
        </w:rPr>
      </w:pPr>
      <w:r>
        <w:rPr>
          <w:rFonts w:ascii="Arial" w:eastAsia="Times New Roman" w:hAnsi="Arial" w:cs="Arial"/>
          <w:b/>
          <w:bCs/>
          <w:caps/>
          <w:color w:val="000000"/>
          <w:sz w:val="21"/>
          <w:szCs w:val="21"/>
          <w:u w:val="single"/>
        </w:rPr>
        <w:t>C. SATISFACTORY RATING</w:t>
      </w:r>
    </w:p>
    <w:p w14:paraId="0B46E603" w14:textId="77777777" w:rsidR="00732120" w:rsidRDefault="00732120">
      <w:pPr>
        <w:spacing w:line="255" w:lineRule="atLeast"/>
        <w:divId w:val="1341275876"/>
        <w:rPr>
          <w:rFonts w:ascii="Arial" w:eastAsia="Times New Roman" w:hAnsi="Arial" w:cs="Arial"/>
          <w:color w:val="000000"/>
          <w:sz w:val="18"/>
          <w:szCs w:val="18"/>
        </w:rPr>
      </w:pPr>
      <w:r>
        <w:rPr>
          <w:rFonts w:ascii="Arial" w:eastAsia="Times New Roman" w:hAnsi="Arial" w:cs="Arial"/>
          <w:color w:val="000000"/>
          <w:sz w:val="18"/>
          <w:szCs w:val="18"/>
        </w:rPr>
        <w:t xml:space="preserve">To achieve a rating of </w:t>
      </w:r>
      <w:r>
        <w:rPr>
          <w:rFonts w:ascii="Arial" w:eastAsia="Times New Roman" w:hAnsi="Arial" w:cs="Arial"/>
          <w:b/>
          <w:bCs/>
          <w:i/>
          <w:iCs/>
          <w:color w:val="000000"/>
          <w:sz w:val="18"/>
          <w:szCs w:val="18"/>
        </w:rPr>
        <w:t>Satisfactory</w:t>
      </w:r>
      <w:r>
        <w:rPr>
          <w:rFonts w:ascii="Arial" w:eastAsia="Times New Roman" w:hAnsi="Arial" w:cs="Arial"/>
          <w:color w:val="000000"/>
          <w:sz w:val="18"/>
          <w:szCs w:val="18"/>
        </w:rPr>
        <w:t>, the faculty member must participate in program area meetings (based on attendance at over one half of the scheduled meetings during the year) and engage in ONE additional activity from among the following:</w:t>
      </w:r>
    </w:p>
    <w:p w14:paraId="39F2C7F9" w14:textId="77777777" w:rsidR="00732120" w:rsidRDefault="00732120">
      <w:pPr>
        <w:divId w:val="312179508"/>
        <w:rPr>
          <w:rFonts w:ascii="Arial" w:eastAsia="Times New Roman" w:hAnsi="Arial" w:cs="Arial"/>
          <w:color w:val="000000"/>
          <w:sz w:val="18"/>
          <w:szCs w:val="18"/>
        </w:rPr>
      </w:pPr>
      <w:r>
        <w:rPr>
          <w:rFonts w:ascii="Arial" w:eastAsia="Times New Roman" w:hAnsi="Arial" w:cs="Arial"/>
          <w:b/>
          <w:bCs/>
          <w:color w:val="000000"/>
          <w:sz w:val="18"/>
          <w:szCs w:val="18"/>
        </w:rPr>
        <w:t>20.  </w:t>
      </w:r>
      <w:r>
        <w:rPr>
          <w:rFonts w:ascii="Arial" w:eastAsia="Times New Roman" w:hAnsi="Arial" w:cs="Arial"/>
          <w:b/>
          <w:bCs/>
          <w:color w:val="000000"/>
          <w:sz w:val="18"/>
          <w:szCs w:val="18"/>
          <w:u w:val="single"/>
        </w:rPr>
        <w:t>Service to Program Area/School/College</w:t>
      </w:r>
    </w:p>
    <w:p w14:paraId="07359CE9" w14:textId="77777777" w:rsidR="005A7DCC" w:rsidRDefault="00000000">
      <w:pPr>
        <w:spacing w:line="255" w:lineRule="atLeast"/>
        <w:divId w:val="1783918610"/>
        <w:rPr>
          <w:rFonts w:ascii="Arial" w:eastAsia="Times New Roman" w:hAnsi="Arial" w:cs="Arial"/>
          <w:color w:val="000000"/>
          <w:sz w:val="18"/>
          <w:szCs w:val="18"/>
        </w:rPr>
      </w:pPr>
      <w:sdt>
        <w:sdtPr>
          <w:rPr>
            <w:rFonts w:ascii="Arial" w:eastAsia="Times New Roman" w:hAnsi="Arial" w:cs="Arial"/>
            <w:color w:val="000000"/>
            <w:sz w:val="18"/>
            <w:szCs w:val="18"/>
          </w:rPr>
          <w:id w:val="1838110182"/>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Serve as an active member (based on attendance at over half of the scheduled meetings) on a School/College </w:t>
      </w:r>
    </w:p>
    <w:p w14:paraId="31EE6EDA" w14:textId="2EFCD947" w:rsidR="00732120" w:rsidRDefault="005A7DCC">
      <w:pPr>
        <w:spacing w:line="255" w:lineRule="atLeast"/>
        <w:divId w:val="17839186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committee.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4168034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an elected/appointed college representative/liaison.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02559268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Lead a (Transfer) Orientation session virtually or in person.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2156937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Attend a scheduled student, colleague, or visiting artist screenings within faculty</w:t>
      </w:r>
      <w:r>
        <w:rPr>
          <w:rFonts w:ascii="Arial" w:eastAsia="Times New Roman" w:hAnsi="Arial" w:cs="Arial"/>
          <w:color w:val="000000"/>
          <w:sz w:val="18"/>
          <w:szCs w:val="18"/>
        </w:rPr>
        <w:t>’</w:t>
      </w:r>
      <w:r w:rsidR="00732120">
        <w:rPr>
          <w:rFonts w:ascii="Arial" w:eastAsia="Times New Roman" w:hAnsi="Arial" w:cs="Arial"/>
          <w:color w:val="000000"/>
          <w:sz w:val="18"/>
          <w:szCs w:val="18"/>
        </w:rPr>
        <w:t>s discipline.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70786114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service activity for program area/school/college not listed here. Please specify:</w:t>
      </w:r>
    </w:p>
    <w:p w14:paraId="48567E70" w14:textId="22A8520E" w:rsidR="005A7DCC" w:rsidRDefault="00732120" w:rsidP="005A7DCC">
      <w:pPr>
        <w:divId w:val="1002776013"/>
        <w:rPr>
          <w:rFonts w:ascii="Arial" w:eastAsia="Times New Roman" w:hAnsi="Arial" w:cs="Arial"/>
          <w:b/>
          <w:bCs/>
          <w:color w:val="000000"/>
          <w:sz w:val="18"/>
          <w:szCs w:val="18"/>
        </w:rPr>
      </w:pPr>
      <w:r>
        <w:rPr>
          <w:rFonts w:ascii="Arial" w:eastAsia="Times New Roman" w:hAnsi="Arial" w:cs="Arial"/>
          <w:b/>
          <w:bCs/>
          <w:color w:val="000000"/>
          <w:sz w:val="18"/>
          <w:szCs w:val="18"/>
        </w:rPr>
        <w:t>21.  Add</w:t>
      </w:r>
      <w:r w:rsidR="005A7DCC">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4FBE2776" w14:textId="11CCE2F4" w:rsidR="005A7DCC" w:rsidRDefault="005A7DCC" w:rsidP="005A7DCC">
      <w:pPr>
        <w:divId w:val="1002776013"/>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9744" behindDoc="0" locked="0" layoutInCell="1" allowOverlap="1" wp14:anchorId="7C2B6887" wp14:editId="28560499">
                <wp:simplePos x="0" y="0"/>
                <wp:positionH relativeFrom="column">
                  <wp:posOffset>0</wp:posOffset>
                </wp:positionH>
                <wp:positionV relativeFrom="paragraph">
                  <wp:posOffset>179070</wp:posOffset>
                </wp:positionV>
                <wp:extent cx="5895975" cy="1019175"/>
                <wp:effectExtent l="0" t="0" r="28575" b="28575"/>
                <wp:wrapSquare wrapText="bothSides"/>
                <wp:docPr id="1980275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4CFCA8C4" w14:textId="77777777" w:rsidR="005A7DCC" w:rsidRDefault="005A7DCC" w:rsidP="005A7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B6887" id="_x0000_s1036" type="#_x0000_t202" style="position:absolute;margin-left:0;margin-top:14.1pt;width:464.25pt;height:8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smEw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">
                <v:textbox>
                  <w:txbxContent>
                    <w:p w14:paraId="4CFCA8C4" w14:textId="77777777" w:rsidR="005A7DCC" w:rsidRDefault="005A7DCC" w:rsidP="005A7DCC"/>
                  </w:txbxContent>
                </v:textbox>
                <w10:wrap type="square"/>
              </v:shape>
            </w:pict>
          </mc:Fallback>
        </mc:AlternateContent>
      </w:r>
    </w:p>
    <w:p w14:paraId="040812E9" w14:textId="77777777" w:rsidR="005A7DCC" w:rsidRDefault="005A7DCC" w:rsidP="005A7DCC">
      <w:pPr>
        <w:divId w:val="1002776013"/>
        <w:rPr>
          <w:rFonts w:ascii="Arial" w:eastAsia="Times New Roman" w:hAnsi="Arial" w:cs="Arial"/>
          <w:color w:val="000000"/>
          <w:sz w:val="18"/>
          <w:szCs w:val="18"/>
        </w:rPr>
      </w:pPr>
    </w:p>
    <w:p w14:paraId="0AB42EF4" w14:textId="393D6994" w:rsidR="00732120" w:rsidRPr="005A7DCC" w:rsidRDefault="00732120" w:rsidP="005A7DCC">
      <w:pPr>
        <w:divId w:val="1002776013"/>
        <w:rPr>
          <w:rFonts w:ascii="Arial" w:eastAsia="Times New Roman" w:hAnsi="Arial" w:cs="Arial"/>
          <w:color w:val="000000"/>
          <w:sz w:val="18"/>
          <w:szCs w:val="18"/>
        </w:rPr>
      </w:pPr>
      <w:r>
        <w:rPr>
          <w:rFonts w:ascii="Arial" w:eastAsia="Times New Roman" w:hAnsi="Arial" w:cs="Arial"/>
          <w:b/>
          <w:bCs/>
          <w:caps/>
          <w:color w:val="000000"/>
          <w:sz w:val="21"/>
          <w:szCs w:val="21"/>
          <w:u w:val="single"/>
        </w:rPr>
        <w:t>D. ABOVE SATISFACTORY RATING</w:t>
      </w:r>
    </w:p>
    <w:p w14:paraId="3D79F4A6" w14:textId="77777777" w:rsidR="00732120" w:rsidRDefault="00732120">
      <w:pPr>
        <w:spacing w:line="255" w:lineRule="atLeast"/>
        <w:divId w:val="1569807907"/>
        <w:rPr>
          <w:rFonts w:ascii="Arial" w:eastAsia="Times New Roman" w:hAnsi="Arial" w:cs="Arial"/>
          <w:color w:val="000000"/>
          <w:sz w:val="18"/>
          <w:szCs w:val="18"/>
        </w:rPr>
      </w:pPr>
      <w:r>
        <w:rPr>
          <w:rFonts w:ascii="Arial" w:eastAsia="Times New Roman" w:hAnsi="Arial" w:cs="Arial"/>
          <w:color w:val="000000"/>
          <w:sz w:val="18"/>
          <w:szCs w:val="18"/>
        </w:rPr>
        <w:t xml:space="preserve">Faculty members seeking an </w:t>
      </w:r>
      <w:r>
        <w:rPr>
          <w:rFonts w:ascii="Arial" w:eastAsia="Times New Roman" w:hAnsi="Arial" w:cs="Arial"/>
          <w:b/>
          <w:bCs/>
          <w:i/>
          <w:iCs/>
          <w:color w:val="000000"/>
          <w:sz w:val="18"/>
          <w:szCs w:val="18"/>
        </w:rPr>
        <w:t xml:space="preserve">Above Satisfactory </w:t>
      </w:r>
      <w:r>
        <w:rPr>
          <w:rFonts w:ascii="Arial" w:eastAsia="Times New Roman" w:hAnsi="Arial" w:cs="Arial"/>
          <w:color w:val="000000"/>
          <w:sz w:val="18"/>
          <w:szCs w:val="18"/>
        </w:rPr>
        <w:t xml:space="preserve">rating shall have met the </w:t>
      </w:r>
      <w:r>
        <w:rPr>
          <w:rFonts w:ascii="Arial" w:eastAsia="Times New Roman" w:hAnsi="Arial" w:cs="Arial"/>
          <w:i/>
          <w:iCs/>
          <w:color w:val="000000"/>
          <w:sz w:val="18"/>
          <w:szCs w:val="18"/>
        </w:rPr>
        <w:t>Satisfactory</w:t>
      </w:r>
      <w:r>
        <w:rPr>
          <w:rFonts w:ascii="Arial" w:eastAsia="Times New Roman" w:hAnsi="Arial" w:cs="Arial"/>
          <w:color w:val="000000"/>
          <w:sz w:val="18"/>
          <w:szCs w:val="18"/>
        </w:rPr>
        <w:t>-level criteria, PLUS at least TWO of the following:  </w:t>
      </w:r>
    </w:p>
    <w:p w14:paraId="0AAB4C04" w14:textId="77777777" w:rsidR="00732120" w:rsidRDefault="00732120">
      <w:pPr>
        <w:spacing w:after="240"/>
        <w:divId w:val="1345984006"/>
        <w:rPr>
          <w:rFonts w:ascii="Arial" w:eastAsia="Times New Roman" w:hAnsi="Arial" w:cs="Arial"/>
          <w:color w:val="000000"/>
          <w:sz w:val="18"/>
          <w:szCs w:val="18"/>
        </w:rPr>
      </w:pPr>
      <w:r>
        <w:rPr>
          <w:rFonts w:ascii="Arial" w:eastAsia="Times New Roman" w:hAnsi="Arial" w:cs="Arial"/>
          <w:b/>
          <w:bCs/>
          <w:color w:val="000000"/>
          <w:sz w:val="18"/>
          <w:szCs w:val="18"/>
        </w:rPr>
        <w:t>22.  </w:t>
      </w:r>
      <w:r>
        <w:rPr>
          <w:rFonts w:ascii="Arial" w:eastAsia="Times New Roman" w:hAnsi="Arial" w:cs="Arial"/>
          <w:b/>
          <w:bCs/>
          <w:color w:val="000000"/>
          <w:sz w:val="18"/>
          <w:szCs w:val="18"/>
          <w:u w:val="single"/>
        </w:rPr>
        <w:t>Service to Program Area/School/College/University</w:t>
      </w:r>
    </w:p>
    <w:p w14:paraId="4E9E789A" w14:textId="1055EC22" w:rsidR="005A7DCC" w:rsidRDefault="00000000">
      <w:pPr>
        <w:spacing w:line="255" w:lineRule="atLeast"/>
        <w:divId w:val="1413090991"/>
        <w:rPr>
          <w:rFonts w:ascii="Arial" w:eastAsia="Times New Roman" w:hAnsi="Arial" w:cs="Arial"/>
          <w:color w:val="000000"/>
          <w:sz w:val="18"/>
          <w:szCs w:val="18"/>
        </w:rPr>
      </w:pPr>
      <w:sdt>
        <w:sdtPr>
          <w:rPr>
            <w:rFonts w:ascii="Arial" w:eastAsia="Times New Roman" w:hAnsi="Arial" w:cs="Arial"/>
            <w:color w:val="000000"/>
            <w:sz w:val="18"/>
            <w:szCs w:val="18"/>
          </w:rPr>
          <w:id w:val="-1639947459"/>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an active member of an additional Program Area or School committee.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871075524"/>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on a College or a University committee.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94488317"/>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Supervise a School program activity (e.g., grammar test, master</w:t>
      </w:r>
      <w:r w:rsidR="00886031">
        <w:rPr>
          <w:rFonts w:ascii="Arial" w:eastAsia="Times New Roman" w:hAnsi="Arial" w:cs="Arial"/>
          <w:color w:val="000000"/>
          <w:sz w:val="18"/>
          <w:szCs w:val="18"/>
        </w:rPr>
        <w:t>’</w:t>
      </w:r>
      <w:r w:rsidR="00732120">
        <w:rPr>
          <w:rFonts w:ascii="Arial" w:eastAsia="Times New Roman" w:hAnsi="Arial" w:cs="Arial"/>
          <w:color w:val="000000"/>
          <w:sz w:val="18"/>
          <w:szCs w:val="18"/>
        </w:rPr>
        <w:t>s comprehensive).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515420408"/>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Supervise a Program Area or School activity (e.g., student club, film showcase).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00926780"/>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Conduct a peer-review of teaching and write feedback statement for a colleague.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57774903"/>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Participate in the completion of a college/university report </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780990802"/>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Contribute to the submission of a successful application for the purchase of equipment needed for UCF classroom.</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477660086"/>
          <w14:checkbox>
            <w14:checked w14:val="0"/>
            <w14:checkedState w14:val="2612" w14:font="MS Gothic"/>
            <w14:uncheckedState w14:val="2610" w14:font="MS Gothic"/>
          </w14:checkbox>
        </w:sdtPr>
        <w:sdtContent>
          <w:r w:rsidR="005A7DCC">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Advise or sponsor a student organization whose mission is part of the academic program of the School, College, or </w:t>
      </w:r>
    </w:p>
    <w:p w14:paraId="478C1329" w14:textId="77777777" w:rsidR="005A7DCC" w:rsidRDefault="005A7DCC">
      <w:pPr>
        <w:spacing w:line="255" w:lineRule="atLeast"/>
        <w:divId w:val="1413090991"/>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University.</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32148027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 judge, coordinator, or administrative staff for a co-curricular activity for a minimum of 4 hours/rounds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16928404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Receive a service award from School or College.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146633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Perform some other noteworthy service accomplishment or receive public recognition for service that is not </w:t>
      </w:r>
    </w:p>
    <w:p w14:paraId="688FE268" w14:textId="5AFC3850" w:rsidR="00732120" w:rsidRDefault="005A7DCC">
      <w:pPr>
        <w:spacing w:line="255" w:lineRule="atLeast"/>
        <w:divId w:val="1413090991"/>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adequately represented in this evaluation.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52517322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Identify three or more recipients of letters of recommendation for students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86385782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Advise students on class schedules and career advice from assigned advising list.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7365456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Identify how service promoted diversity, equity, and inclusion.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33105493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not identified here. Please provide context.</w:t>
      </w:r>
    </w:p>
    <w:p w14:paraId="72EDAF62" w14:textId="4F78AB17" w:rsidR="00732120" w:rsidRDefault="00732120">
      <w:pPr>
        <w:divId w:val="304360637"/>
        <w:rPr>
          <w:rFonts w:ascii="Arial" w:eastAsia="Times New Roman" w:hAnsi="Arial" w:cs="Arial"/>
          <w:b/>
          <w:bCs/>
          <w:color w:val="000000"/>
          <w:sz w:val="18"/>
          <w:szCs w:val="18"/>
        </w:rPr>
      </w:pPr>
      <w:r>
        <w:rPr>
          <w:rFonts w:ascii="Arial" w:eastAsia="Times New Roman" w:hAnsi="Arial" w:cs="Arial"/>
          <w:b/>
          <w:bCs/>
          <w:color w:val="000000"/>
          <w:sz w:val="18"/>
          <w:szCs w:val="18"/>
        </w:rPr>
        <w:t>23.  Provide</w:t>
      </w:r>
      <w:r w:rsidR="005A7DCC">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236E2941" w14:textId="22884A1F" w:rsidR="00732120" w:rsidRDefault="005A7DCC" w:rsidP="005A7DCC">
      <w:pPr>
        <w:divId w:val="1600337611"/>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1792" behindDoc="0" locked="0" layoutInCell="1" allowOverlap="1" wp14:anchorId="60D9EBC9" wp14:editId="23375D2E">
                <wp:simplePos x="0" y="0"/>
                <wp:positionH relativeFrom="column">
                  <wp:posOffset>0</wp:posOffset>
                </wp:positionH>
                <wp:positionV relativeFrom="paragraph">
                  <wp:posOffset>178435</wp:posOffset>
                </wp:positionV>
                <wp:extent cx="5895975" cy="1019175"/>
                <wp:effectExtent l="0" t="0" r="28575" b="28575"/>
                <wp:wrapSquare wrapText="bothSides"/>
                <wp:docPr id="1885279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4B0756B0" w14:textId="77777777" w:rsidR="005A7DCC" w:rsidRDefault="005A7DCC" w:rsidP="005A7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EBC9" id="_x0000_s1037" type="#_x0000_t202" style="position:absolute;margin-left:0;margin-top:14.05pt;width:464.25pt;height:8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Dg&#10;MgXQFAIAACgEAAAOAAAAAAAAAAAAAAAAAC4CAABkcnMvZTJvRG9jLnhtbFBLAQItABQABgAIAAAA&#10;IQBj5kNr3QAAAAcBAAAPAAAAAAAAAAAAAAAAAG4EAABkcnMvZG93bnJldi54bWxQSwUGAAAAAAQA&#10;BADzAAAAeAUAAAAA&#10;">
                <v:textbox>
                  <w:txbxContent>
                    <w:p w14:paraId="4B0756B0" w14:textId="77777777" w:rsidR="005A7DCC" w:rsidRDefault="005A7DCC" w:rsidP="005A7DCC"/>
                  </w:txbxContent>
                </v:textbox>
                <w10:wrap type="square"/>
              </v:shape>
            </w:pict>
          </mc:Fallback>
        </mc:AlternateContent>
      </w:r>
      <w:r w:rsidR="00732120">
        <w:rPr>
          <w:rFonts w:ascii="Arial" w:eastAsia="Times New Roman" w:hAnsi="Arial" w:cs="Arial"/>
          <w:b/>
          <w:bCs/>
          <w:color w:val="000000"/>
          <w:sz w:val="18"/>
          <w:szCs w:val="18"/>
        </w:rPr>
        <w:t>24.  </w:t>
      </w:r>
      <w:r w:rsidR="00732120">
        <w:rPr>
          <w:rFonts w:ascii="Arial" w:eastAsia="Times New Roman" w:hAnsi="Arial" w:cs="Arial"/>
          <w:b/>
          <w:bCs/>
          <w:color w:val="000000"/>
          <w:sz w:val="18"/>
          <w:szCs w:val="18"/>
          <w:u w:val="single"/>
        </w:rPr>
        <w:t>Public Service in the Community</w:t>
      </w:r>
    </w:p>
    <w:p w14:paraId="552E8E00" w14:textId="3E4A17DF" w:rsidR="0007525F" w:rsidRDefault="00000000">
      <w:pPr>
        <w:spacing w:line="255" w:lineRule="atLeast"/>
        <w:divId w:val="738291832"/>
        <w:rPr>
          <w:rFonts w:ascii="Arial" w:eastAsia="Times New Roman" w:hAnsi="Arial" w:cs="Arial"/>
          <w:color w:val="000000"/>
          <w:sz w:val="18"/>
          <w:szCs w:val="18"/>
        </w:rPr>
      </w:pPr>
      <w:sdt>
        <w:sdtPr>
          <w:rPr>
            <w:rFonts w:ascii="Arial" w:eastAsia="Times New Roman" w:hAnsi="Arial" w:cs="Arial"/>
            <w:color w:val="000000"/>
            <w:sz w:val="18"/>
            <w:szCs w:val="18"/>
          </w:rPr>
          <w:id w:val="-1879691573"/>
          <w14:checkbox>
            <w14:checked w14:val="0"/>
            <w14:checkedState w14:val="2612" w14:font="MS Gothic"/>
            <w14:uncheckedState w14:val="2610" w14:font="MS Gothic"/>
          </w14:checkbox>
        </w:sdtPr>
        <w:sdtContent>
          <w:r w:rsidR="0007525F">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 board member of community organization related to the faculty member</w:t>
      </w:r>
      <w:r w:rsidR="00886031">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s area of academic </w:t>
      </w:r>
    </w:p>
    <w:p w14:paraId="0C7E9DD5" w14:textId="2081AD5D" w:rsidR="0007525F" w:rsidRDefault="0007525F">
      <w:pPr>
        <w:spacing w:line="255" w:lineRule="atLeast"/>
        <w:divId w:val="738291832"/>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3752701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Engage with a public-school group in an area of the faculty member</w:t>
      </w:r>
      <w:r w:rsidR="00886031">
        <w:rPr>
          <w:rFonts w:ascii="Arial" w:eastAsia="Times New Roman" w:hAnsi="Arial" w:cs="Arial"/>
          <w:color w:val="000000"/>
          <w:sz w:val="18"/>
          <w:szCs w:val="18"/>
        </w:rPr>
        <w:t>’</w:t>
      </w:r>
      <w:r w:rsidR="00732120">
        <w:rPr>
          <w:rFonts w:ascii="Arial" w:eastAsia="Times New Roman" w:hAnsi="Arial" w:cs="Arial"/>
          <w:color w:val="000000"/>
          <w:sz w:val="18"/>
          <w:szCs w:val="18"/>
        </w:rPr>
        <w:t>s area of professional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193464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Engage with a local or civic organization in the faculty member</w:t>
      </w:r>
      <w:r w:rsidR="00886031">
        <w:rPr>
          <w:rFonts w:ascii="Arial" w:eastAsia="Times New Roman" w:hAnsi="Arial" w:cs="Arial"/>
          <w:color w:val="000000"/>
          <w:sz w:val="18"/>
          <w:szCs w:val="18"/>
        </w:rPr>
        <w:t>’</w:t>
      </w:r>
      <w:r w:rsidR="00732120">
        <w:rPr>
          <w:rFonts w:ascii="Arial" w:eastAsia="Times New Roman" w:hAnsi="Arial" w:cs="Arial"/>
          <w:color w:val="000000"/>
          <w:sz w:val="18"/>
          <w:szCs w:val="18"/>
        </w:rPr>
        <w:t>s area of professional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3891456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Involve students in community projects related to area of expertise or professional interest.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8130293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Chair or serve as an officer for a local academic or professional group.</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10371742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Deliver speech or presentation in the faculty member</w:t>
      </w:r>
      <w:r w:rsidR="00886031">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s area of expertise to local, state, regional, or national </w:t>
      </w:r>
    </w:p>
    <w:p w14:paraId="41796A67" w14:textId="34E18D2B" w:rsidR="0007525F" w:rsidRDefault="0007525F">
      <w:pPr>
        <w:spacing w:line="255" w:lineRule="atLeast"/>
        <w:divId w:val="738291832"/>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group.</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5032224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 professional work or unpaid consulting for local group or schools in the faculty member</w:t>
      </w:r>
      <w:r w:rsidR="00886031">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s area of </w:t>
      </w:r>
    </w:p>
    <w:p w14:paraId="543176C2" w14:textId="1883123B" w:rsidR="00732120" w:rsidRDefault="0007525F">
      <w:pPr>
        <w:spacing w:line="255" w:lineRule="atLeast"/>
        <w:divId w:val="738291832"/>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professional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37072142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Provide service to a charitable organization utilizing the faculty member</w:t>
      </w:r>
      <w:r w:rsidR="00886031">
        <w:rPr>
          <w:rFonts w:ascii="Arial" w:eastAsia="Times New Roman" w:hAnsi="Arial" w:cs="Arial"/>
          <w:color w:val="000000"/>
          <w:sz w:val="18"/>
          <w:szCs w:val="18"/>
        </w:rPr>
        <w:t>’</w:t>
      </w:r>
      <w:r w:rsidR="00732120">
        <w:rPr>
          <w:rFonts w:ascii="Arial" w:eastAsia="Times New Roman" w:hAnsi="Arial" w:cs="Arial"/>
          <w:color w:val="000000"/>
          <w:sz w:val="18"/>
          <w:szCs w:val="18"/>
        </w:rPr>
        <w:t>s area of professional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8551535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not mentioned here. Please provide context.</w:t>
      </w:r>
    </w:p>
    <w:p w14:paraId="08A5C9A5" w14:textId="0E4C1278" w:rsidR="00732120" w:rsidRDefault="00732120">
      <w:pPr>
        <w:divId w:val="1207260585"/>
        <w:rPr>
          <w:rFonts w:ascii="Arial" w:eastAsia="Times New Roman" w:hAnsi="Arial" w:cs="Arial"/>
          <w:b/>
          <w:bCs/>
          <w:color w:val="000000"/>
          <w:sz w:val="18"/>
          <w:szCs w:val="18"/>
        </w:rPr>
      </w:pPr>
      <w:r>
        <w:rPr>
          <w:rFonts w:ascii="Arial" w:eastAsia="Times New Roman" w:hAnsi="Arial" w:cs="Arial"/>
          <w:b/>
          <w:bCs/>
          <w:color w:val="000000"/>
          <w:sz w:val="18"/>
          <w:szCs w:val="18"/>
        </w:rPr>
        <w:t>25.  Provide</w:t>
      </w:r>
      <w:r w:rsidR="0007525F">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4EC6D394" w14:textId="37338218" w:rsidR="0007525F" w:rsidRDefault="0007525F">
      <w:pPr>
        <w:divId w:val="1207260585"/>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3840" behindDoc="0" locked="0" layoutInCell="1" allowOverlap="1" wp14:anchorId="4E12A1EB" wp14:editId="3BDA8DFC">
                <wp:simplePos x="0" y="0"/>
                <wp:positionH relativeFrom="column">
                  <wp:posOffset>0</wp:posOffset>
                </wp:positionH>
                <wp:positionV relativeFrom="paragraph">
                  <wp:posOffset>178435</wp:posOffset>
                </wp:positionV>
                <wp:extent cx="5895975" cy="1019175"/>
                <wp:effectExtent l="0" t="0" r="28575" b="28575"/>
                <wp:wrapSquare wrapText="bothSides"/>
                <wp:docPr id="1273981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CAFB679" w14:textId="77777777" w:rsidR="0007525F" w:rsidRDefault="0007525F" w:rsidP="00075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2A1EB" id="_x0000_s1038" type="#_x0000_t202" style="position:absolute;margin-left:0;margin-top:14.05pt;width:464.25pt;height:8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cR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sjDPEQIxFZQn5BaC+Po4qqh0IL9QUmPY1tS9/3ArKBEfdTYnlW2WIQ5j8oiv5qjYi8t&#10;1aWFaY5QJfWUjOLWx90IxGm4wTY2MhL8nMmUM45jbNG0OmHeL/Xo9bzgm58A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DX&#10;7McRFAIAACgEAAAOAAAAAAAAAAAAAAAAAC4CAABkcnMvZTJvRG9jLnhtbFBLAQItABQABgAIAAAA&#10;IQBj5kNr3QAAAAcBAAAPAAAAAAAAAAAAAAAAAG4EAABkcnMvZG93bnJldi54bWxQSwUGAAAAAAQA&#10;BADzAAAAeAUAAAAA&#10;">
                <v:textbox>
                  <w:txbxContent>
                    <w:p w14:paraId="3CAFB679" w14:textId="77777777" w:rsidR="0007525F" w:rsidRDefault="0007525F" w:rsidP="0007525F"/>
                  </w:txbxContent>
                </v:textbox>
                <w10:wrap type="square"/>
              </v:shape>
            </w:pict>
          </mc:Fallback>
        </mc:AlternateContent>
      </w:r>
    </w:p>
    <w:p w14:paraId="5B357843" w14:textId="77777777" w:rsidR="00732120" w:rsidRDefault="00732120">
      <w:pPr>
        <w:divId w:val="1589653499"/>
        <w:rPr>
          <w:rFonts w:ascii="Arial" w:eastAsia="Times New Roman" w:hAnsi="Arial" w:cs="Arial"/>
          <w:color w:val="000000"/>
          <w:sz w:val="18"/>
          <w:szCs w:val="18"/>
        </w:rPr>
      </w:pPr>
      <w:r>
        <w:rPr>
          <w:rFonts w:ascii="Arial" w:eastAsia="Times New Roman" w:hAnsi="Arial" w:cs="Arial"/>
          <w:b/>
          <w:bCs/>
          <w:color w:val="000000"/>
          <w:sz w:val="18"/>
          <w:szCs w:val="18"/>
        </w:rPr>
        <w:lastRenderedPageBreak/>
        <w:t>26.  </w:t>
      </w:r>
      <w:r>
        <w:rPr>
          <w:rFonts w:ascii="Arial" w:eastAsia="Times New Roman" w:hAnsi="Arial" w:cs="Arial"/>
          <w:b/>
          <w:bCs/>
          <w:color w:val="000000"/>
          <w:sz w:val="18"/>
          <w:szCs w:val="18"/>
          <w:u w:val="single"/>
        </w:rPr>
        <w:t>Professional Service</w:t>
      </w:r>
      <w:r>
        <w:rPr>
          <w:rFonts w:ascii="Arial" w:eastAsia="Times New Roman" w:hAnsi="Arial" w:cs="Arial"/>
          <w:b/>
          <w:bCs/>
          <w:color w:val="000000"/>
          <w:sz w:val="18"/>
          <w:szCs w:val="18"/>
        </w:rPr>
        <w:br/>
        <w:t> </w:t>
      </w:r>
    </w:p>
    <w:p w14:paraId="6F145232" w14:textId="77777777" w:rsidR="001E548F" w:rsidRDefault="00000000">
      <w:pPr>
        <w:spacing w:line="255" w:lineRule="atLeast"/>
        <w:divId w:val="511844904"/>
        <w:rPr>
          <w:rFonts w:ascii="Arial" w:eastAsia="Times New Roman" w:hAnsi="Arial" w:cs="Arial"/>
          <w:color w:val="000000"/>
          <w:sz w:val="18"/>
          <w:szCs w:val="18"/>
        </w:rPr>
      </w:pPr>
      <w:sdt>
        <w:sdtPr>
          <w:rPr>
            <w:rFonts w:ascii="Arial" w:eastAsia="Times New Roman" w:hAnsi="Arial" w:cs="Arial"/>
            <w:color w:val="000000"/>
            <w:sz w:val="18"/>
            <w:szCs w:val="18"/>
          </w:rPr>
          <w:id w:val="-1294827969"/>
          <w14:checkbox>
            <w14:checked w14:val="0"/>
            <w14:checkedState w14:val="2612" w14:font="MS Gothic"/>
            <w14:uncheckedState w14:val="2610" w14:font="MS Gothic"/>
          </w14:checkbox>
        </w:sdtPr>
        <w:sdtContent>
          <w:r w:rsidR="001E548F">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 committee member of state, regional, national academic or professional association.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318690346"/>
          <w14:checkbox>
            <w14:checked w14:val="0"/>
            <w14:checkedState w14:val="2612" w14:font="MS Gothic"/>
            <w14:uncheckedState w14:val="2610" w14:font="MS Gothic"/>
          </w14:checkbox>
        </w:sdtPr>
        <w:sdtContent>
          <w:r w:rsidR="001E548F">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Write or edit a newsletter, website, blog, or form of social media for a professional association or group related to </w:t>
      </w:r>
    </w:p>
    <w:p w14:paraId="6C007E59" w14:textId="77777777" w:rsidR="001E548F" w:rsidRDefault="001E548F">
      <w:pPr>
        <w:spacing w:line="255" w:lineRule="atLeast"/>
        <w:divId w:val="51184490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area of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7683227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Conduct a workshop or seminar for state, regional, national, or international academic or professional organization, </w:t>
      </w:r>
    </w:p>
    <w:p w14:paraId="5A2A977E" w14:textId="77777777" w:rsidR="001E548F" w:rsidRDefault="001E548F">
      <w:pPr>
        <w:spacing w:line="255" w:lineRule="atLeast"/>
        <w:divId w:val="51184490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school, etc.</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41455130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Serve as a scholarly critic/respondent/discussant at a state, regional, national, or international academic or </w:t>
      </w:r>
    </w:p>
    <w:p w14:paraId="12AB7175" w14:textId="77777777" w:rsidR="001E548F" w:rsidRDefault="001E548F">
      <w:pPr>
        <w:spacing w:line="255" w:lineRule="atLeast"/>
        <w:divId w:val="51184490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professional program.</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1559490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Review manuscripts or abstracts for academic conferences.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84979405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Participate as an active member in a professional organization: national, regional, or state. Description of specific </w:t>
      </w:r>
    </w:p>
    <w:p w14:paraId="7969A778" w14:textId="77777777" w:rsidR="001E548F" w:rsidRDefault="001E548F">
      <w:pPr>
        <w:spacing w:line="255" w:lineRule="atLeast"/>
        <w:divId w:val="51184490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activity required.</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48420024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Serve as a moderator or respondent for a program or session at a local, state, regional, national, or international </w:t>
      </w:r>
    </w:p>
    <w:p w14:paraId="4EAAC31C" w14:textId="49A745F5" w:rsidR="001E548F" w:rsidRDefault="001E548F">
      <w:pPr>
        <w:spacing w:line="255" w:lineRule="atLeast"/>
        <w:divId w:val="51184490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convention.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01812740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 juror for a state or regional professional competition related to area of expertise or professional interest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01302456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Participate in partnership activities or prototype developments with outside agencies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53090573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Collaborate or serve as Co-PI on grant opportunities pertaining to teaching or service assignments.</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44157129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Perform some other noteworthy service accomplishment that is adequately represented in this evaluation. Please </w:t>
      </w:r>
    </w:p>
    <w:p w14:paraId="2D537A75" w14:textId="5796A791" w:rsidR="00732120" w:rsidRDefault="001E548F">
      <w:pPr>
        <w:spacing w:line="255" w:lineRule="atLeast"/>
        <w:divId w:val="51184490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provide context.</w:t>
      </w:r>
    </w:p>
    <w:p w14:paraId="69B0BD14" w14:textId="58F59F32" w:rsidR="005A7DCC" w:rsidRDefault="00732120" w:rsidP="005A7DCC">
      <w:pPr>
        <w:divId w:val="1589344755"/>
        <w:rPr>
          <w:rFonts w:ascii="Arial" w:eastAsia="Times New Roman" w:hAnsi="Arial" w:cs="Arial"/>
          <w:b/>
          <w:bCs/>
          <w:color w:val="000000"/>
          <w:sz w:val="18"/>
          <w:szCs w:val="18"/>
        </w:rPr>
      </w:pPr>
      <w:r>
        <w:rPr>
          <w:rFonts w:ascii="Arial" w:eastAsia="Times New Roman" w:hAnsi="Arial" w:cs="Arial"/>
          <w:b/>
          <w:bCs/>
          <w:color w:val="000000"/>
          <w:sz w:val="18"/>
          <w:szCs w:val="18"/>
        </w:rPr>
        <w:t>27.  Provide</w:t>
      </w:r>
      <w:r w:rsidR="001E548F">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43337BE5" w14:textId="14F72DE6" w:rsidR="001E548F" w:rsidRDefault="001E548F" w:rsidP="005A7DCC">
      <w:pPr>
        <w:divId w:val="1589344755"/>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5888" behindDoc="0" locked="0" layoutInCell="1" allowOverlap="1" wp14:anchorId="69A89736" wp14:editId="03BDD77A">
                <wp:simplePos x="0" y="0"/>
                <wp:positionH relativeFrom="column">
                  <wp:posOffset>0</wp:posOffset>
                </wp:positionH>
                <wp:positionV relativeFrom="paragraph">
                  <wp:posOffset>178435</wp:posOffset>
                </wp:positionV>
                <wp:extent cx="5895975" cy="1019175"/>
                <wp:effectExtent l="0" t="0" r="28575" b="28575"/>
                <wp:wrapSquare wrapText="bothSides"/>
                <wp:docPr id="1620843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924D430" w14:textId="77777777" w:rsidR="001E548F" w:rsidRDefault="001E548F" w:rsidP="001E54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89736" id="_x0000_s1039" type="#_x0000_t202" style="position:absolute;margin-left:0;margin-top:14.05pt;width:464.25pt;height:80.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nnFAIAACg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UqX13llHC0ZWm2ylAJMVjx+N1Y598L6EgQSmqxqxGeHe+cH10fXUI0B0rWO6lUVOy+&#10;2ipLjgwnYBfPhP6Lm9KkL+kqn+cjA3+FSON5DqKTHkdZya6ky7MTKwJv73QdB80zqUYZq1N6IjJw&#10;N7Loh2ogskYeXocIgdgK6hNSa2EcXVw1FFqwPyjpcWxL6r4fmBWUqA8a27PKFosw51FZ5FdzVOyl&#10;pbq0MM0RqqSeklHc+rgbgTgNN9jGRkaCnzKZcsZxjC2aVifM+6UevZ4WfPMT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AF&#10;W6nnFAIAACgEAAAOAAAAAAAAAAAAAAAAAC4CAABkcnMvZTJvRG9jLnhtbFBLAQItABQABgAIAAAA&#10;IQBj5kNr3QAAAAcBAAAPAAAAAAAAAAAAAAAAAG4EAABkcnMvZG93bnJldi54bWxQSwUGAAAAAAQA&#10;BADzAAAAeAUAAAAA&#10;">
                <v:textbox>
                  <w:txbxContent>
                    <w:p w14:paraId="2924D430" w14:textId="77777777" w:rsidR="001E548F" w:rsidRDefault="001E548F" w:rsidP="001E548F"/>
                  </w:txbxContent>
                </v:textbox>
                <w10:wrap type="square"/>
              </v:shape>
            </w:pict>
          </mc:Fallback>
        </mc:AlternateContent>
      </w:r>
    </w:p>
    <w:p w14:paraId="45056F97" w14:textId="77777777" w:rsidR="005A7DCC" w:rsidRDefault="005A7DCC" w:rsidP="005A7DCC">
      <w:pPr>
        <w:divId w:val="1589344755"/>
        <w:rPr>
          <w:rFonts w:ascii="Arial" w:eastAsia="Times New Roman" w:hAnsi="Arial" w:cs="Arial"/>
          <w:color w:val="000000"/>
          <w:sz w:val="18"/>
          <w:szCs w:val="18"/>
        </w:rPr>
      </w:pPr>
    </w:p>
    <w:p w14:paraId="330D7F82" w14:textId="3C5286AD" w:rsidR="00732120" w:rsidRPr="005A7DCC" w:rsidRDefault="00732120" w:rsidP="005A7DCC">
      <w:pPr>
        <w:divId w:val="1589344755"/>
        <w:rPr>
          <w:rFonts w:ascii="Arial" w:eastAsia="Times New Roman" w:hAnsi="Arial" w:cs="Arial"/>
          <w:color w:val="000000"/>
          <w:sz w:val="18"/>
          <w:szCs w:val="18"/>
        </w:rPr>
      </w:pPr>
      <w:r>
        <w:rPr>
          <w:rFonts w:ascii="Arial" w:eastAsia="Times New Roman" w:hAnsi="Arial" w:cs="Arial"/>
          <w:b/>
          <w:bCs/>
          <w:caps/>
          <w:color w:val="000000"/>
          <w:sz w:val="21"/>
          <w:szCs w:val="21"/>
          <w:u w:val="single"/>
        </w:rPr>
        <w:t>E. OUTSTANDING RATING</w:t>
      </w:r>
    </w:p>
    <w:p w14:paraId="27E163FD" w14:textId="77777777" w:rsidR="00732120" w:rsidRDefault="00732120">
      <w:pPr>
        <w:divId w:val="979532704"/>
        <w:rPr>
          <w:rFonts w:ascii="Arial" w:eastAsia="Times New Roman" w:hAnsi="Arial" w:cs="Arial"/>
          <w:color w:val="000000"/>
          <w:sz w:val="18"/>
          <w:szCs w:val="18"/>
        </w:rPr>
      </w:pPr>
      <w:r>
        <w:rPr>
          <w:rFonts w:ascii="Arial" w:eastAsia="Times New Roman" w:hAnsi="Arial" w:cs="Arial"/>
          <w:b/>
          <w:bCs/>
          <w:color w:val="000000"/>
          <w:sz w:val="18"/>
          <w:szCs w:val="18"/>
        </w:rPr>
        <w:t xml:space="preserve">28.  Faculty members seeking an </w:t>
      </w:r>
      <w:r>
        <w:rPr>
          <w:rFonts w:ascii="Arial" w:eastAsia="Times New Roman" w:hAnsi="Arial" w:cs="Arial"/>
          <w:b/>
          <w:bCs/>
          <w:i/>
          <w:iCs/>
          <w:color w:val="000000"/>
          <w:sz w:val="18"/>
          <w:szCs w:val="18"/>
        </w:rPr>
        <w:t>Outstanding</w:t>
      </w:r>
      <w:r>
        <w:rPr>
          <w:rFonts w:ascii="Arial" w:eastAsia="Times New Roman" w:hAnsi="Arial" w:cs="Arial"/>
          <w:b/>
          <w:bCs/>
          <w:color w:val="000000"/>
          <w:sz w:val="18"/>
          <w:szCs w:val="18"/>
        </w:rPr>
        <w:t xml:space="preserve"> rating must meet the requirements for </w:t>
      </w:r>
      <w:r>
        <w:rPr>
          <w:rFonts w:ascii="Arial" w:eastAsia="Times New Roman" w:hAnsi="Arial" w:cs="Arial"/>
          <w:b/>
          <w:bCs/>
          <w:i/>
          <w:iCs/>
          <w:color w:val="000000"/>
          <w:sz w:val="18"/>
          <w:szCs w:val="18"/>
        </w:rPr>
        <w:t>Satisfactory </w:t>
      </w:r>
      <w:r>
        <w:rPr>
          <w:rFonts w:ascii="Arial" w:eastAsia="Times New Roman" w:hAnsi="Arial" w:cs="Arial"/>
          <w:b/>
          <w:bCs/>
          <w:color w:val="000000"/>
          <w:sz w:val="18"/>
          <w:szCs w:val="18"/>
        </w:rPr>
        <w:t xml:space="preserve">and </w:t>
      </w:r>
      <w:r>
        <w:rPr>
          <w:rFonts w:ascii="Arial" w:eastAsia="Times New Roman" w:hAnsi="Arial" w:cs="Arial"/>
          <w:b/>
          <w:bCs/>
          <w:i/>
          <w:iCs/>
          <w:color w:val="000000"/>
          <w:sz w:val="18"/>
          <w:szCs w:val="18"/>
        </w:rPr>
        <w:t>Above Satisfactory</w:t>
      </w:r>
      <w:r>
        <w:rPr>
          <w:rFonts w:ascii="Arial" w:eastAsia="Times New Roman" w:hAnsi="Arial" w:cs="Arial"/>
          <w:b/>
          <w:bCs/>
          <w:color w:val="000000"/>
          <w:sz w:val="18"/>
          <w:szCs w:val="18"/>
        </w:rPr>
        <w:t xml:space="preserve">, plus (2) complete TWO more activities across two areas (e.g., program area/school/college, community public service, professional service) from the </w:t>
      </w:r>
      <w:r>
        <w:rPr>
          <w:rFonts w:ascii="Arial" w:eastAsia="Times New Roman" w:hAnsi="Arial" w:cs="Arial"/>
          <w:b/>
          <w:bCs/>
          <w:i/>
          <w:iCs/>
          <w:color w:val="000000"/>
          <w:sz w:val="18"/>
          <w:szCs w:val="18"/>
        </w:rPr>
        <w:t>Above Satisfactory</w:t>
      </w:r>
      <w:r>
        <w:rPr>
          <w:rFonts w:ascii="Arial" w:eastAsia="Times New Roman" w:hAnsi="Arial" w:cs="Arial"/>
          <w:b/>
          <w:bCs/>
          <w:color w:val="000000"/>
          <w:sz w:val="18"/>
          <w:szCs w:val="18"/>
        </w:rPr>
        <w:t xml:space="preserve"> level OR satisfy ONE of the following:</w:t>
      </w:r>
    </w:p>
    <w:p w14:paraId="11546535" w14:textId="6522F55B" w:rsidR="001E548F" w:rsidRDefault="00000000">
      <w:pPr>
        <w:spacing w:line="255" w:lineRule="atLeast"/>
        <w:divId w:val="1207256654"/>
        <w:rPr>
          <w:rFonts w:ascii="Arial" w:eastAsia="Times New Roman" w:hAnsi="Arial" w:cs="Arial"/>
          <w:color w:val="000000"/>
          <w:sz w:val="18"/>
          <w:szCs w:val="18"/>
        </w:rPr>
      </w:pPr>
      <w:sdt>
        <w:sdtPr>
          <w:rPr>
            <w:rFonts w:ascii="Arial" w:eastAsia="Times New Roman" w:hAnsi="Arial" w:cs="Arial"/>
            <w:color w:val="000000"/>
            <w:sz w:val="18"/>
            <w:szCs w:val="18"/>
          </w:rPr>
          <w:id w:val="1594055194"/>
          <w14:checkbox>
            <w14:checked w14:val="0"/>
            <w14:checkedState w14:val="2612" w14:font="MS Gothic"/>
            <w14:uncheckedState w14:val="2610" w14:font="MS Gothic"/>
          </w14:checkbox>
        </w:sdtPr>
        <w:sdtContent>
          <w:r w:rsidR="001E548F">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Chair a state, regional, or national academic or professional group.</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946580617"/>
          <w14:checkbox>
            <w14:checked w14:val="0"/>
            <w14:checkedState w14:val="2612" w14:font="MS Gothic"/>
            <w14:uncheckedState w14:val="2610" w14:font="MS Gothic"/>
          </w14:checkbox>
        </w:sdtPr>
        <w:sdtContent>
          <w:r w:rsidR="001E548F">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an executive officer for national organization in faculty member</w:t>
      </w:r>
      <w:r w:rsidR="001E548F">
        <w:rPr>
          <w:rFonts w:ascii="Arial" w:eastAsia="Times New Roman" w:hAnsi="Arial" w:cs="Arial"/>
          <w:color w:val="000000"/>
          <w:sz w:val="18"/>
          <w:szCs w:val="18"/>
        </w:rPr>
        <w:t>’</w:t>
      </w:r>
      <w:r w:rsidR="00732120">
        <w:rPr>
          <w:rFonts w:ascii="Arial" w:eastAsia="Times New Roman" w:hAnsi="Arial" w:cs="Arial"/>
          <w:color w:val="000000"/>
          <w:sz w:val="18"/>
          <w:szCs w:val="18"/>
        </w:rPr>
        <w:t>s area of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840153072"/>
          <w14:checkbox>
            <w14:checked w14:val="0"/>
            <w14:checkedState w14:val="2612" w14:font="MS Gothic"/>
            <w14:uncheckedState w14:val="2610" w14:font="MS Gothic"/>
          </w14:checkbox>
        </w:sdtPr>
        <w:sdtContent>
          <w:r w:rsidR="001E548F">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Chair a national or international committee in discipline.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651096191"/>
          <w14:checkbox>
            <w14:checked w14:val="0"/>
            <w14:checkedState w14:val="2612" w14:font="MS Gothic"/>
            <w14:uncheckedState w14:val="2610" w14:font="MS Gothic"/>
          </w14:checkbox>
        </w:sdtPr>
        <w:sdtContent>
          <w:r w:rsidR="001E548F">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Serve as an editorial board member or be an ad hoc reviewer for an established journal, grant agency, or book </w:t>
      </w:r>
    </w:p>
    <w:p w14:paraId="05C9CF7A" w14:textId="77777777" w:rsidR="001E548F" w:rsidRDefault="001E548F">
      <w:pPr>
        <w:spacing w:line="255" w:lineRule="atLeast"/>
        <w:divId w:val="120725665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publisher [evidence of more than 2 completed reviews within reporting period].</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73442573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Serve as Editor, Associate Editor, or Assistant Editor of professional journal or magazine in faculty member's </w:t>
      </w:r>
    </w:p>
    <w:p w14:paraId="64139BDC" w14:textId="58E26DA2" w:rsidR="001E548F" w:rsidRDefault="001E548F">
      <w:pPr>
        <w:spacing w:line="255" w:lineRule="atLeast"/>
        <w:divId w:val="120725665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professional field.</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09423557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Receive a service award related to the faculty member</w:t>
      </w:r>
      <w:r>
        <w:rPr>
          <w:rFonts w:ascii="Arial" w:eastAsia="Times New Roman" w:hAnsi="Arial" w:cs="Arial"/>
          <w:color w:val="000000"/>
          <w:sz w:val="18"/>
          <w:szCs w:val="18"/>
        </w:rPr>
        <w:t>’</w:t>
      </w:r>
      <w:r w:rsidR="00732120">
        <w:rPr>
          <w:rFonts w:ascii="Arial" w:eastAsia="Times New Roman" w:hAnsi="Arial" w:cs="Arial"/>
          <w:color w:val="000000"/>
          <w:sz w:val="18"/>
          <w:szCs w:val="18"/>
        </w:rPr>
        <w:t>s area of academic or professional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8184570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Chair or direct state, regional, national, international non-profit organizations related to the faculty member</w:t>
      </w:r>
      <w:r>
        <w:rPr>
          <w:rFonts w:ascii="Arial" w:eastAsia="Times New Roman" w:hAnsi="Arial" w:cs="Arial"/>
          <w:color w:val="000000"/>
          <w:sz w:val="18"/>
          <w:szCs w:val="18"/>
        </w:rPr>
        <w:t>’</w:t>
      </w:r>
      <w:r w:rsidR="00732120">
        <w:rPr>
          <w:rFonts w:ascii="Arial" w:eastAsia="Times New Roman" w:hAnsi="Arial" w:cs="Arial"/>
          <w:color w:val="000000"/>
          <w:sz w:val="18"/>
          <w:szCs w:val="18"/>
        </w:rPr>
        <w:t xml:space="preserve">s </w:t>
      </w:r>
    </w:p>
    <w:p w14:paraId="5E48DDE8" w14:textId="77777777" w:rsidR="001E548F" w:rsidRDefault="001E548F">
      <w:pPr>
        <w:spacing w:line="255" w:lineRule="atLeast"/>
        <w:divId w:val="120725665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area of professional expertise.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96342331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Chair a major university or SUS committee (e.g., FCTL, University Senate, Budget).</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53349700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Serve as a juror for national and international academic or professional competition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65544824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 xml:space="preserve">Performs some other noteworthy service accomplishment that is adequately represented in this evaluation. (Note: </w:t>
      </w:r>
    </w:p>
    <w:p w14:paraId="0CC59883" w14:textId="7AAF67B9" w:rsidR="00732120" w:rsidRDefault="001E548F">
      <w:pPr>
        <w:spacing w:line="255" w:lineRule="atLeast"/>
        <w:divId w:val="120725665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732120">
        <w:rPr>
          <w:rFonts w:ascii="Arial" w:eastAsia="Times New Roman" w:hAnsi="Arial" w:cs="Arial"/>
          <w:color w:val="000000"/>
          <w:sz w:val="18"/>
          <w:szCs w:val="18"/>
        </w:rPr>
        <w:t>Activity must be specified, and faculty must provide satisfactory documentation.)</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154702221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Curate film festival and/or art gallery presentations of films (may be used more than once.</w:t>
      </w:r>
      <w:r w:rsidR="00732120">
        <w:rPr>
          <w:rFonts w:ascii="Arial" w:eastAsia="Times New Roman" w:hAnsi="Arial" w:cs="Arial"/>
          <w:color w:val="000000"/>
          <w:sz w:val="18"/>
          <w:szCs w:val="18"/>
        </w:rPr>
        <w:br/>
      </w:r>
      <w:sdt>
        <w:sdtPr>
          <w:rPr>
            <w:rFonts w:ascii="Arial" w:eastAsia="Times New Roman" w:hAnsi="Arial" w:cs="Arial"/>
            <w:color w:val="000000"/>
            <w:sz w:val="18"/>
            <w:szCs w:val="18"/>
          </w:rPr>
          <w:id w:val="25926466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732120">
        <w:rPr>
          <w:rFonts w:ascii="Arial" w:eastAsia="Times New Roman" w:hAnsi="Arial" w:cs="Arial"/>
          <w:color w:val="000000"/>
          <w:sz w:val="18"/>
          <w:szCs w:val="18"/>
        </w:rPr>
        <w:t>Other not mentioned here. Please specify.</w:t>
      </w:r>
    </w:p>
    <w:p w14:paraId="13788487" w14:textId="29350302" w:rsidR="00732120" w:rsidRDefault="00732120">
      <w:pPr>
        <w:divId w:val="1762332752"/>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29.  Provide</w:t>
      </w:r>
      <w:r w:rsidR="001E548F">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context, as needed:</w:t>
      </w:r>
    </w:p>
    <w:p w14:paraId="19B4DFC5" w14:textId="2FF5CBD4" w:rsidR="001E548F" w:rsidRDefault="001E548F">
      <w:pPr>
        <w:divId w:val="1762332752"/>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7936" behindDoc="0" locked="0" layoutInCell="1" allowOverlap="1" wp14:anchorId="03995757" wp14:editId="2CB8577C">
                <wp:simplePos x="0" y="0"/>
                <wp:positionH relativeFrom="column">
                  <wp:posOffset>0</wp:posOffset>
                </wp:positionH>
                <wp:positionV relativeFrom="paragraph">
                  <wp:posOffset>178435</wp:posOffset>
                </wp:positionV>
                <wp:extent cx="5895975" cy="1019175"/>
                <wp:effectExtent l="0" t="0" r="28575" b="28575"/>
                <wp:wrapSquare wrapText="bothSides"/>
                <wp:docPr id="792196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4AF944BC" w14:textId="77777777" w:rsidR="001E548F" w:rsidRDefault="001E548F" w:rsidP="001E54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95757" id="_x0000_s1040" type="#_x0000_t202" style="position:absolute;margin-left:0;margin-top:14.05pt;width:464.25pt;height:8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NJ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sjDIkQIxFZQn5BaC+Po4qqh0IL9QUmPY1tS9/3ArKBEfdTYnlW2WIQ5j8oiv5qjYi8t&#10;1aWFaY5QJfWUjOLWx90IxGm4wTY2MhL8nMmUM45jbNG0OmHeL/Xo9bzgm58A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D4&#10;VjNJFAIAACgEAAAOAAAAAAAAAAAAAAAAAC4CAABkcnMvZTJvRG9jLnhtbFBLAQItABQABgAIAAAA&#10;IQBj5kNr3QAAAAcBAAAPAAAAAAAAAAAAAAAAAG4EAABkcnMvZG93bnJldi54bWxQSwUGAAAAAAQA&#10;BADzAAAAeAUAAAAA&#10;">
                <v:textbox>
                  <w:txbxContent>
                    <w:p w14:paraId="4AF944BC" w14:textId="77777777" w:rsidR="001E548F" w:rsidRDefault="001E548F" w:rsidP="001E548F"/>
                  </w:txbxContent>
                </v:textbox>
                <w10:wrap type="square"/>
              </v:shape>
            </w:pict>
          </mc:Fallback>
        </mc:AlternateContent>
      </w:r>
    </w:p>
    <w:p w14:paraId="1180E598" w14:textId="77777777" w:rsidR="00732120" w:rsidRDefault="00732120">
      <w:pPr>
        <w:jc w:val="center"/>
        <w:divId w:val="1455102756"/>
        <w:rPr>
          <w:rFonts w:ascii="Arial" w:eastAsia="Times New Roman" w:hAnsi="Arial" w:cs="Arial"/>
          <w:b/>
          <w:bCs/>
          <w:color w:val="000000"/>
          <w:sz w:val="27"/>
          <w:szCs w:val="27"/>
        </w:rPr>
      </w:pPr>
      <w:r>
        <w:rPr>
          <w:rFonts w:ascii="Arial" w:eastAsia="Times New Roman" w:hAnsi="Arial" w:cs="Arial"/>
          <w:b/>
          <w:bCs/>
          <w:color w:val="000000"/>
          <w:sz w:val="27"/>
          <w:szCs w:val="27"/>
        </w:rPr>
        <w:t>IV. OTHER ASSIGNED DUTIES</w:t>
      </w:r>
    </w:p>
    <w:p w14:paraId="18F4B4B0" w14:textId="77777777" w:rsidR="00732120" w:rsidRDefault="00732120">
      <w:pPr>
        <w:divId w:val="204651798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30.  Consistent with the most current Collective Bargaining Agreement (CBA), faculty who assume (and/or are assigned) other duties, such as those consistent with assistant director, program coordinator, deputy director, may have internal titles, and their other assigned duties would be reflected on their official Assignment of Duties form and would be evaluated separately from Service or other categories. Because different assignments have different criteria (i.e., program coordinator would be different from assistant director), the basis for evaluation will be drawn from the Memorandum of Understanding and mutually agreed to by the Director and the faculty member. If an instructor or lecturer were assigned to a project involving scholarly research or creative activity, these assignments may be reflected in this area based upon the administrative or project related tasks to which they were assigned.  </w:t>
      </w:r>
    </w:p>
    <w:p w14:paraId="3F83B1AC" w14:textId="77777777" w:rsidR="001E548F" w:rsidRDefault="001E548F">
      <w:pPr>
        <w:divId w:val="2046517981"/>
        <w:rPr>
          <w:rFonts w:ascii="Arial" w:eastAsia="Times New Roman" w:hAnsi="Arial" w:cs="Arial"/>
          <w:b/>
          <w:bCs/>
          <w:color w:val="000000"/>
          <w:sz w:val="18"/>
          <w:szCs w:val="18"/>
        </w:rPr>
      </w:pPr>
    </w:p>
    <w:p w14:paraId="5CF123EF" w14:textId="375A5CC6" w:rsidR="001E548F" w:rsidRDefault="001E548F">
      <w:pPr>
        <w:divId w:val="2046517981"/>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9984" behindDoc="0" locked="0" layoutInCell="1" allowOverlap="1" wp14:anchorId="20A5E149" wp14:editId="16C080B1">
                <wp:simplePos x="0" y="0"/>
                <wp:positionH relativeFrom="column">
                  <wp:posOffset>0</wp:posOffset>
                </wp:positionH>
                <wp:positionV relativeFrom="paragraph">
                  <wp:posOffset>179070</wp:posOffset>
                </wp:positionV>
                <wp:extent cx="5895975" cy="1019175"/>
                <wp:effectExtent l="0" t="0" r="28575" b="28575"/>
                <wp:wrapSquare wrapText="bothSides"/>
                <wp:docPr id="1071604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9FC60B1" w14:textId="77777777" w:rsidR="001E548F" w:rsidRDefault="001E548F" w:rsidP="001E54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5E149" id="_x0000_s1041" type="#_x0000_t202" style="position:absolute;margin-left:0;margin-top:14.1pt;width:464.25pt;height:8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">
                <v:textbox>
                  <w:txbxContent>
                    <w:p w14:paraId="29FC60B1" w14:textId="77777777" w:rsidR="001E548F" w:rsidRDefault="001E548F" w:rsidP="001E548F"/>
                  </w:txbxContent>
                </v:textbox>
                <w10:wrap type="square"/>
              </v:shape>
            </w:pict>
          </mc:Fallback>
        </mc:AlternateContent>
      </w:r>
    </w:p>
    <w:p w14:paraId="7EC48DD0" w14:textId="77777777" w:rsidR="00732120" w:rsidRDefault="00732120">
      <w:pPr>
        <w:divId w:val="1648630512"/>
        <w:rPr>
          <w:rFonts w:ascii="Arial" w:eastAsia="Times New Roman" w:hAnsi="Arial" w:cs="Arial"/>
          <w:b/>
          <w:bCs/>
          <w:color w:val="000000"/>
          <w:sz w:val="18"/>
          <w:szCs w:val="18"/>
        </w:rPr>
      </w:pPr>
      <w:r>
        <w:rPr>
          <w:rFonts w:ascii="Arial" w:eastAsia="Times New Roman" w:hAnsi="Arial" w:cs="Arial"/>
          <w:b/>
          <w:bCs/>
          <w:color w:val="000000"/>
          <w:sz w:val="18"/>
          <w:szCs w:val="18"/>
        </w:rPr>
        <w:t> </w:t>
      </w:r>
    </w:p>
    <w:p w14:paraId="55816883" w14:textId="77777777" w:rsidR="00732120" w:rsidRDefault="00732120">
      <w:pPr>
        <w:divId w:val="560482705"/>
        <w:rPr>
          <w:rFonts w:ascii="Arial" w:eastAsia="Times New Roman" w:hAnsi="Arial" w:cs="Arial"/>
          <w:color w:val="000000"/>
          <w:sz w:val="18"/>
          <w:szCs w:val="18"/>
        </w:rPr>
      </w:pPr>
      <w:r>
        <w:rPr>
          <w:rFonts w:ascii="Arial" w:eastAsia="Times New Roman" w:hAnsi="Arial" w:cs="Arial"/>
          <w:b/>
          <w:bCs/>
          <w:color w:val="000000"/>
          <w:sz w:val="18"/>
          <w:szCs w:val="18"/>
        </w:rPr>
        <w:t>31.  The below area is provided should you choose to include a narrative or summary statement regarding your AESP submission.</w:t>
      </w:r>
    </w:p>
    <w:p w14:paraId="60933E7B" w14:textId="77777777" w:rsidR="00732120" w:rsidRDefault="00732120">
      <w:pPr>
        <w:divId w:val="208418193"/>
        <w:rPr>
          <w:rFonts w:eastAsia="Times New Roman"/>
        </w:rPr>
      </w:pPr>
    </w:p>
    <w:p w14:paraId="53567E20" w14:textId="5A154BCB" w:rsidR="001E548F" w:rsidRDefault="001E548F">
      <w:pPr>
        <w:divId w:val="208418193"/>
        <w:rPr>
          <w:rFonts w:eastAsia="Times New Roman"/>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92032" behindDoc="0" locked="0" layoutInCell="1" allowOverlap="1" wp14:anchorId="7E098196" wp14:editId="4DBD4556">
                <wp:simplePos x="0" y="0"/>
                <wp:positionH relativeFrom="column">
                  <wp:posOffset>0</wp:posOffset>
                </wp:positionH>
                <wp:positionV relativeFrom="paragraph">
                  <wp:posOffset>226695</wp:posOffset>
                </wp:positionV>
                <wp:extent cx="5895975" cy="1019175"/>
                <wp:effectExtent l="0" t="0" r="28575" b="28575"/>
                <wp:wrapSquare wrapText="bothSides"/>
                <wp:docPr id="673456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8316D30" w14:textId="77777777" w:rsidR="001E548F" w:rsidRDefault="001E548F" w:rsidP="001E54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98196" id="_x0000_s1042" type="#_x0000_t202" style="position:absolute;margin-left:0;margin-top:17.85pt;width:464.25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">
                <v:textbox>
                  <w:txbxContent>
                    <w:p w14:paraId="38316D30" w14:textId="77777777" w:rsidR="001E548F" w:rsidRDefault="001E548F" w:rsidP="001E548F"/>
                  </w:txbxContent>
                </v:textbox>
                <w10:wrap type="square"/>
              </v:shape>
            </w:pict>
          </mc:Fallback>
        </mc:AlternateContent>
      </w:r>
    </w:p>
    <w:p w14:paraId="0BD0ED2C" w14:textId="77777777" w:rsidR="00732120" w:rsidRDefault="00732120">
      <w:pPr>
        <w:pStyle w:val="z-BottomofForm"/>
        <w:divId w:val="208418193"/>
      </w:pPr>
      <w:r>
        <w:t>Bottom of Form</w:t>
      </w:r>
    </w:p>
    <w:sectPr w:rsidR="007321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89FA" w14:textId="77777777" w:rsidR="00685B7A" w:rsidRDefault="00685B7A" w:rsidP="00DE033A">
      <w:r>
        <w:separator/>
      </w:r>
    </w:p>
  </w:endnote>
  <w:endnote w:type="continuationSeparator" w:id="0">
    <w:p w14:paraId="6751BFDB" w14:textId="77777777" w:rsidR="00685B7A" w:rsidRDefault="00685B7A" w:rsidP="00DE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4494" w14:textId="77777777" w:rsidR="00685B7A" w:rsidRDefault="00685B7A" w:rsidP="00DE033A">
      <w:r>
        <w:separator/>
      </w:r>
    </w:p>
  </w:footnote>
  <w:footnote w:type="continuationSeparator" w:id="0">
    <w:p w14:paraId="397DC60C" w14:textId="77777777" w:rsidR="00685B7A" w:rsidRDefault="00685B7A" w:rsidP="00DE0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21707"/>
    <w:multiLevelType w:val="hybridMultilevel"/>
    <w:tmpl w:val="D1E26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11C92"/>
    <w:multiLevelType w:val="hybridMultilevel"/>
    <w:tmpl w:val="B798D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770419">
    <w:abstractNumId w:val="0"/>
  </w:num>
  <w:num w:numId="2" w16cid:durableId="181772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0D"/>
    <w:rsid w:val="00023908"/>
    <w:rsid w:val="00045C2E"/>
    <w:rsid w:val="0007525F"/>
    <w:rsid w:val="00095560"/>
    <w:rsid w:val="001A6669"/>
    <w:rsid w:val="001D630D"/>
    <w:rsid w:val="001E548F"/>
    <w:rsid w:val="00327D80"/>
    <w:rsid w:val="003F6260"/>
    <w:rsid w:val="004253F1"/>
    <w:rsid w:val="00546E3D"/>
    <w:rsid w:val="00574072"/>
    <w:rsid w:val="005A7DCC"/>
    <w:rsid w:val="00685B7A"/>
    <w:rsid w:val="00732120"/>
    <w:rsid w:val="00886031"/>
    <w:rsid w:val="00897AA1"/>
    <w:rsid w:val="008D403F"/>
    <w:rsid w:val="0090492E"/>
    <w:rsid w:val="00A07646"/>
    <w:rsid w:val="00AB56C2"/>
    <w:rsid w:val="00B413C8"/>
    <w:rsid w:val="00B7060C"/>
    <w:rsid w:val="00CB65AE"/>
    <w:rsid w:val="00D201CE"/>
    <w:rsid w:val="00DE033A"/>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A965D"/>
  <w15:chartTrackingRefBased/>
  <w15:docId w15:val="{06EB2597-57F7-476E-98E9-D3827209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r-template-item">
    <w:name w:val="r-template-item"/>
    <w:basedOn w:val="Normal"/>
    <w:pPr>
      <w:spacing w:before="150" w:after="100" w:afterAutospacing="1"/>
    </w:pPr>
  </w:style>
  <w:style w:type="paragraph" w:customStyle="1" w:styleId="r-dev-notes">
    <w:name w:val="r-dev-notes"/>
    <w:basedOn w:val="Normal"/>
    <w:pPr>
      <w:shd w:val="clear" w:color="auto" w:fill="FFFFCC"/>
      <w:spacing w:before="100" w:beforeAutospacing="1" w:after="100" w:afterAutospacing="1"/>
    </w:pPr>
  </w:style>
  <w:style w:type="paragraph" w:customStyle="1" w:styleId="r-title">
    <w:name w:val="r-title"/>
    <w:basedOn w:val="Normal"/>
    <w:pPr>
      <w:spacing w:before="100" w:beforeAutospacing="1" w:after="100" w:afterAutospacing="1"/>
      <w:jc w:val="center"/>
    </w:pPr>
    <w:rPr>
      <w:rFonts w:ascii="Arial" w:hAnsi="Arial" w:cs="Arial"/>
      <w:b/>
      <w:bCs/>
      <w:color w:val="000000"/>
      <w:sz w:val="27"/>
      <w:szCs w:val="27"/>
    </w:rPr>
  </w:style>
  <w:style w:type="paragraph" w:customStyle="1" w:styleId="r-section">
    <w:name w:val="r-section"/>
    <w:basedOn w:val="Normal"/>
    <w:pPr>
      <w:spacing w:before="100" w:beforeAutospacing="1" w:after="100" w:afterAutospacing="1"/>
    </w:pPr>
    <w:rPr>
      <w:rFonts w:ascii="Arial" w:hAnsi="Arial" w:cs="Arial"/>
      <w:b/>
      <w:bCs/>
      <w:caps/>
      <w:color w:val="000000"/>
      <w:sz w:val="21"/>
      <w:szCs w:val="21"/>
      <w:u w:val="single"/>
    </w:rPr>
  </w:style>
  <w:style w:type="paragraph" w:customStyle="1" w:styleId="r-component">
    <w:name w:val="r-component"/>
    <w:basedOn w:val="Normal"/>
    <w:pPr>
      <w:spacing w:before="100" w:beforeAutospacing="1" w:after="100" w:afterAutospacing="1"/>
    </w:pPr>
    <w:rPr>
      <w:rFonts w:ascii="Arial" w:hAnsi="Arial" w:cs="Arial"/>
      <w:b/>
      <w:bCs/>
      <w:color w:val="000000"/>
      <w:sz w:val="21"/>
      <w:szCs w:val="21"/>
    </w:rPr>
  </w:style>
  <w:style w:type="paragraph" w:customStyle="1" w:styleId="r-group">
    <w:name w:val="r-group"/>
    <w:basedOn w:val="Normal"/>
    <w:pPr>
      <w:spacing w:before="150" w:after="100" w:afterAutospacing="1" w:line="270" w:lineRule="atLeast"/>
      <w:ind w:left="750"/>
    </w:pPr>
    <w:rPr>
      <w:rFonts w:ascii="Arial" w:hAnsi="Arial" w:cs="Arial"/>
      <w:b/>
      <w:bCs/>
      <w:color w:val="000000"/>
      <w:sz w:val="20"/>
      <w:szCs w:val="20"/>
      <w:u w:val="single"/>
    </w:rPr>
  </w:style>
  <w:style w:type="paragraph" w:customStyle="1" w:styleId="r-text">
    <w:name w:val="r-text"/>
    <w:basedOn w:val="Normal"/>
    <w:pPr>
      <w:spacing w:before="150" w:after="100" w:afterAutospacing="1" w:line="255" w:lineRule="atLeast"/>
      <w:ind w:left="750"/>
    </w:pPr>
    <w:rPr>
      <w:rFonts w:ascii="Arial" w:hAnsi="Arial" w:cs="Arial"/>
      <w:color w:val="000000"/>
      <w:sz w:val="18"/>
      <w:szCs w:val="18"/>
    </w:rPr>
  </w:style>
  <w:style w:type="paragraph" w:customStyle="1" w:styleId="r-text-memo">
    <w:name w:val="r-text-memo"/>
    <w:basedOn w:val="Normal"/>
    <w:pPr>
      <w:spacing w:before="150" w:after="100" w:afterAutospacing="1" w:line="255" w:lineRule="atLeast"/>
    </w:pPr>
    <w:rPr>
      <w:rFonts w:ascii="Arial" w:hAnsi="Arial" w:cs="Arial"/>
      <w:color w:val="000000"/>
      <w:sz w:val="18"/>
      <w:szCs w:val="18"/>
    </w:rPr>
  </w:style>
  <w:style w:type="paragraph" w:customStyle="1" w:styleId="r-text-profile">
    <w:name w:val="r-text-profile"/>
    <w:basedOn w:val="Normal"/>
    <w:pPr>
      <w:spacing w:before="150" w:after="100" w:afterAutospacing="1" w:line="255" w:lineRule="atLeast"/>
      <w:ind w:left="750"/>
    </w:pPr>
    <w:rPr>
      <w:rFonts w:ascii="Arial" w:hAnsi="Arial" w:cs="Arial"/>
      <w:color w:val="000000"/>
      <w:sz w:val="18"/>
      <w:szCs w:val="18"/>
    </w:rPr>
  </w:style>
  <w:style w:type="paragraph" w:customStyle="1" w:styleId="r-desc">
    <w:name w:val="r-desc"/>
    <w:basedOn w:val="Normal"/>
    <w:pPr>
      <w:spacing w:before="100" w:beforeAutospacing="1" w:after="100" w:afterAutospacing="1" w:line="255" w:lineRule="atLeast"/>
      <w:ind w:left="750"/>
    </w:pPr>
    <w:rPr>
      <w:rFonts w:ascii="Arial" w:hAnsi="Arial" w:cs="Arial"/>
      <w:color w:val="000000"/>
      <w:sz w:val="18"/>
      <w:szCs w:val="18"/>
    </w:rPr>
  </w:style>
  <w:style w:type="paragraph" w:customStyle="1" w:styleId="r-group-profile">
    <w:name w:val="r-group-profile"/>
    <w:basedOn w:val="Normal"/>
    <w:pPr>
      <w:spacing w:before="150" w:after="100" w:afterAutospacing="1" w:line="270" w:lineRule="atLeast"/>
      <w:ind w:left="750"/>
    </w:pPr>
    <w:rPr>
      <w:rFonts w:ascii="Arial" w:hAnsi="Arial" w:cs="Arial"/>
      <w:b/>
      <w:bCs/>
      <w:color w:val="000000"/>
      <w:sz w:val="20"/>
      <w:szCs w:val="20"/>
      <w:u w:val="single"/>
    </w:rPr>
  </w:style>
  <w:style w:type="paragraph" w:customStyle="1" w:styleId="r-line">
    <w:name w:val="r-line"/>
    <w:basedOn w:val="Normal"/>
    <w:pPr>
      <w:shd w:val="clear" w:color="auto" w:fill="000000"/>
      <w:spacing w:before="100" w:beforeAutospacing="1" w:after="100" w:afterAutospacing="1"/>
    </w:pPr>
    <w:rPr>
      <w:color w:val="000000"/>
    </w:rPr>
  </w:style>
  <w:style w:type="paragraph" w:customStyle="1" w:styleId="r-question">
    <w:name w:val="r-question"/>
    <w:basedOn w:val="Normal"/>
    <w:pPr>
      <w:spacing w:before="100" w:beforeAutospacing="1" w:after="100" w:afterAutospacing="1"/>
    </w:pPr>
    <w:rPr>
      <w:rFonts w:ascii="Arial" w:hAnsi="Arial" w:cs="Arial"/>
      <w:color w:val="000000"/>
      <w:sz w:val="18"/>
      <w:szCs w:val="18"/>
    </w:rPr>
  </w:style>
  <w:style w:type="paragraph" w:customStyle="1" w:styleId="r-option">
    <w:name w:val="r-option"/>
    <w:basedOn w:val="Normal"/>
    <w:pPr>
      <w:spacing w:before="150" w:after="100" w:afterAutospacing="1" w:line="255" w:lineRule="atLeast"/>
    </w:pPr>
    <w:rPr>
      <w:rFonts w:ascii="Arial" w:hAnsi="Arial" w:cs="Arial"/>
      <w:color w:val="000000"/>
      <w:sz w:val="18"/>
      <w:szCs w:val="18"/>
    </w:rPr>
  </w:style>
  <w:style w:type="paragraph" w:customStyle="1" w:styleId="r-memo">
    <w:name w:val="r-memo"/>
    <w:basedOn w:val="Normal"/>
    <w:pPr>
      <w:spacing w:before="100" w:beforeAutospacing="1" w:after="100" w:afterAutospacing="1" w:line="255" w:lineRule="atLeast"/>
    </w:pPr>
    <w:rPr>
      <w:rFonts w:ascii="Arial" w:hAnsi="Arial" w:cs="Arial"/>
      <w:color w:val="000000"/>
      <w:sz w:val="18"/>
      <w:szCs w:val="18"/>
    </w:rPr>
  </w:style>
  <w:style w:type="paragraph" w:customStyle="1" w:styleId="single-line">
    <w:name w:val="single-line"/>
    <w:basedOn w:val="Normal"/>
    <w:pPr>
      <w:spacing w:before="100" w:beforeAutospacing="1" w:after="100" w:afterAutospacing="1" w:line="345" w:lineRule="atLeast"/>
    </w:pPr>
  </w:style>
  <w:style w:type="paragraph" w:customStyle="1" w:styleId="r-noindent">
    <w:name w:val="r-noindent"/>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Pr>
      <w:rFonts w:ascii="Arial" w:eastAsiaTheme="minorEastAsia" w:hAnsi="Arial" w:cs="Arial"/>
      <w:vanish/>
      <w:sz w:val="16"/>
      <w:szCs w:val="16"/>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DE033A"/>
    <w:pPr>
      <w:tabs>
        <w:tab w:val="center" w:pos="4680"/>
        <w:tab w:val="right" w:pos="9360"/>
      </w:tabs>
    </w:pPr>
  </w:style>
  <w:style w:type="character" w:customStyle="1" w:styleId="HeaderChar">
    <w:name w:val="Header Char"/>
    <w:basedOn w:val="DefaultParagraphFont"/>
    <w:link w:val="Header"/>
    <w:uiPriority w:val="99"/>
    <w:rsid w:val="00DE033A"/>
    <w:rPr>
      <w:rFonts w:eastAsiaTheme="minorEastAsia"/>
      <w:sz w:val="24"/>
      <w:szCs w:val="24"/>
    </w:rPr>
  </w:style>
  <w:style w:type="paragraph" w:styleId="Footer">
    <w:name w:val="footer"/>
    <w:basedOn w:val="Normal"/>
    <w:link w:val="FooterChar"/>
    <w:uiPriority w:val="99"/>
    <w:unhideWhenUsed/>
    <w:rsid w:val="00DE033A"/>
    <w:pPr>
      <w:tabs>
        <w:tab w:val="center" w:pos="4680"/>
        <w:tab w:val="right" w:pos="9360"/>
      </w:tabs>
    </w:pPr>
  </w:style>
  <w:style w:type="character" w:customStyle="1" w:styleId="FooterChar">
    <w:name w:val="Footer Char"/>
    <w:basedOn w:val="DefaultParagraphFont"/>
    <w:link w:val="Footer"/>
    <w:uiPriority w:val="99"/>
    <w:rsid w:val="00DE033A"/>
    <w:rPr>
      <w:rFonts w:eastAsiaTheme="minorEastAsia"/>
      <w:sz w:val="24"/>
      <w:szCs w:val="24"/>
    </w:rPr>
  </w:style>
  <w:style w:type="paragraph" w:styleId="ListParagraph">
    <w:name w:val="List Paragraph"/>
    <w:basedOn w:val="Normal"/>
    <w:uiPriority w:val="34"/>
    <w:qFormat/>
    <w:rsid w:val="00DE0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18193">
      <w:marLeft w:val="0"/>
      <w:marRight w:val="0"/>
      <w:marTop w:val="0"/>
      <w:marBottom w:val="0"/>
      <w:divBdr>
        <w:top w:val="none" w:sz="0" w:space="0" w:color="auto"/>
        <w:left w:val="none" w:sz="0" w:space="0" w:color="auto"/>
        <w:bottom w:val="none" w:sz="0" w:space="0" w:color="auto"/>
        <w:right w:val="none" w:sz="0" w:space="0" w:color="auto"/>
      </w:divBdr>
      <w:divsChild>
        <w:div w:id="699742998">
          <w:marLeft w:val="0"/>
          <w:marRight w:val="0"/>
          <w:marTop w:val="150"/>
          <w:marBottom w:val="0"/>
          <w:divBdr>
            <w:top w:val="none" w:sz="0" w:space="0" w:color="auto"/>
            <w:left w:val="none" w:sz="0" w:space="0" w:color="auto"/>
            <w:bottom w:val="none" w:sz="0" w:space="0" w:color="auto"/>
            <w:right w:val="none" w:sz="0" w:space="0" w:color="auto"/>
          </w:divBdr>
        </w:div>
        <w:div w:id="1060136145">
          <w:marLeft w:val="0"/>
          <w:marRight w:val="0"/>
          <w:marTop w:val="150"/>
          <w:marBottom w:val="0"/>
          <w:divBdr>
            <w:top w:val="none" w:sz="0" w:space="0" w:color="auto"/>
            <w:left w:val="none" w:sz="0" w:space="0" w:color="auto"/>
            <w:bottom w:val="none" w:sz="0" w:space="0" w:color="auto"/>
            <w:right w:val="none" w:sz="0" w:space="0" w:color="auto"/>
          </w:divBdr>
          <w:divsChild>
            <w:div w:id="1322125728">
              <w:marLeft w:val="0"/>
              <w:marRight w:val="0"/>
              <w:marTop w:val="0"/>
              <w:marBottom w:val="0"/>
              <w:divBdr>
                <w:top w:val="none" w:sz="0" w:space="0" w:color="auto"/>
                <w:left w:val="none" w:sz="0" w:space="0" w:color="auto"/>
                <w:bottom w:val="none" w:sz="0" w:space="0" w:color="auto"/>
                <w:right w:val="none" w:sz="0" w:space="0" w:color="auto"/>
              </w:divBdr>
            </w:div>
          </w:divsChild>
        </w:div>
        <w:div w:id="469330157">
          <w:marLeft w:val="0"/>
          <w:marRight w:val="0"/>
          <w:marTop w:val="0"/>
          <w:marBottom w:val="0"/>
          <w:divBdr>
            <w:top w:val="none" w:sz="0" w:space="0" w:color="auto"/>
            <w:left w:val="none" w:sz="0" w:space="0" w:color="auto"/>
            <w:bottom w:val="none" w:sz="0" w:space="0" w:color="auto"/>
            <w:right w:val="none" w:sz="0" w:space="0" w:color="auto"/>
          </w:divBdr>
          <w:divsChild>
            <w:div w:id="440535118">
              <w:marLeft w:val="0"/>
              <w:marRight w:val="0"/>
              <w:marTop w:val="150"/>
              <w:marBottom w:val="0"/>
              <w:divBdr>
                <w:top w:val="none" w:sz="0" w:space="0" w:color="auto"/>
                <w:left w:val="none" w:sz="0" w:space="0" w:color="auto"/>
                <w:bottom w:val="none" w:sz="0" w:space="0" w:color="auto"/>
                <w:right w:val="none" w:sz="0" w:space="0" w:color="auto"/>
              </w:divBdr>
            </w:div>
          </w:divsChild>
        </w:div>
        <w:div w:id="1937245439">
          <w:marLeft w:val="0"/>
          <w:marRight w:val="0"/>
          <w:marTop w:val="150"/>
          <w:marBottom w:val="0"/>
          <w:divBdr>
            <w:top w:val="none" w:sz="0" w:space="0" w:color="auto"/>
            <w:left w:val="none" w:sz="0" w:space="0" w:color="auto"/>
            <w:bottom w:val="none" w:sz="0" w:space="0" w:color="auto"/>
            <w:right w:val="none" w:sz="0" w:space="0" w:color="auto"/>
          </w:divBdr>
          <w:divsChild>
            <w:div w:id="2062167271">
              <w:marLeft w:val="0"/>
              <w:marRight w:val="0"/>
              <w:marTop w:val="0"/>
              <w:marBottom w:val="0"/>
              <w:divBdr>
                <w:top w:val="none" w:sz="0" w:space="0" w:color="auto"/>
                <w:left w:val="none" w:sz="0" w:space="0" w:color="auto"/>
                <w:bottom w:val="none" w:sz="0" w:space="0" w:color="auto"/>
                <w:right w:val="none" w:sz="0" w:space="0" w:color="auto"/>
              </w:divBdr>
            </w:div>
            <w:div w:id="949162018">
              <w:marLeft w:val="0"/>
              <w:marRight w:val="0"/>
              <w:marTop w:val="0"/>
              <w:marBottom w:val="0"/>
              <w:divBdr>
                <w:top w:val="none" w:sz="0" w:space="0" w:color="auto"/>
                <w:left w:val="none" w:sz="0" w:space="0" w:color="auto"/>
                <w:bottom w:val="none" w:sz="0" w:space="0" w:color="auto"/>
                <w:right w:val="none" w:sz="0" w:space="0" w:color="auto"/>
              </w:divBdr>
            </w:div>
            <w:div w:id="1750074340">
              <w:marLeft w:val="0"/>
              <w:marRight w:val="0"/>
              <w:marTop w:val="0"/>
              <w:marBottom w:val="0"/>
              <w:divBdr>
                <w:top w:val="none" w:sz="0" w:space="0" w:color="auto"/>
                <w:left w:val="none" w:sz="0" w:space="0" w:color="auto"/>
                <w:bottom w:val="none" w:sz="0" w:space="0" w:color="auto"/>
                <w:right w:val="none" w:sz="0" w:space="0" w:color="auto"/>
              </w:divBdr>
            </w:div>
            <w:div w:id="1095394685">
              <w:marLeft w:val="0"/>
              <w:marRight w:val="0"/>
              <w:marTop w:val="0"/>
              <w:marBottom w:val="0"/>
              <w:divBdr>
                <w:top w:val="none" w:sz="0" w:space="0" w:color="auto"/>
                <w:left w:val="none" w:sz="0" w:space="0" w:color="auto"/>
                <w:bottom w:val="none" w:sz="0" w:space="0" w:color="auto"/>
                <w:right w:val="none" w:sz="0" w:space="0" w:color="auto"/>
              </w:divBdr>
            </w:div>
            <w:div w:id="1019043593">
              <w:marLeft w:val="285"/>
              <w:marRight w:val="255"/>
              <w:marTop w:val="0"/>
              <w:marBottom w:val="0"/>
              <w:divBdr>
                <w:top w:val="none" w:sz="0" w:space="0" w:color="auto"/>
                <w:left w:val="none" w:sz="0" w:space="0" w:color="auto"/>
                <w:bottom w:val="none" w:sz="0" w:space="0" w:color="auto"/>
                <w:right w:val="none" w:sz="0" w:space="0" w:color="auto"/>
              </w:divBdr>
            </w:div>
          </w:divsChild>
        </w:div>
        <w:div w:id="1300306145">
          <w:marLeft w:val="0"/>
          <w:marRight w:val="0"/>
          <w:marTop w:val="0"/>
          <w:marBottom w:val="0"/>
          <w:divBdr>
            <w:top w:val="none" w:sz="0" w:space="0" w:color="auto"/>
            <w:left w:val="none" w:sz="0" w:space="0" w:color="auto"/>
            <w:bottom w:val="none" w:sz="0" w:space="0" w:color="auto"/>
            <w:right w:val="none" w:sz="0" w:space="0" w:color="auto"/>
          </w:divBdr>
          <w:divsChild>
            <w:div w:id="1852717045">
              <w:marLeft w:val="750"/>
              <w:marRight w:val="0"/>
              <w:marTop w:val="150"/>
              <w:marBottom w:val="0"/>
              <w:divBdr>
                <w:top w:val="none" w:sz="0" w:space="0" w:color="auto"/>
                <w:left w:val="none" w:sz="0" w:space="0" w:color="auto"/>
                <w:bottom w:val="none" w:sz="0" w:space="0" w:color="auto"/>
                <w:right w:val="none" w:sz="0" w:space="0" w:color="auto"/>
              </w:divBdr>
            </w:div>
          </w:divsChild>
        </w:div>
        <w:div w:id="1288856302">
          <w:marLeft w:val="0"/>
          <w:marRight w:val="0"/>
          <w:marTop w:val="150"/>
          <w:marBottom w:val="0"/>
          <w:divBdr>
            <w:top w:val="none" w:sz="0" w:space="0" w:color="auto"/>
            <w:left w:val="none" w:sz="0" w:space="0" w:color="auto"/>
            <w:bottom w:val="none" w:sz="0" w:space="0" w:color="auto"/>
            <w:right w:val="none" w:sz="0" w:space="0" w:color="auto"/>
          </w:divBdr>
          <w:divsChild>
            <w:div w:id="2145275584">
              <w:marLeft w:val="0"/>
              <w:marRight w:val="0"/>
              <w:marTop w:val="0"/>
              <w:marBottom w:val="0"/>
              <w:divBdr>
                <w:top w:val="none" w:sz="0" w:space="0" w:color="auto"/>
                <w:left w:val="none" w:sz="0" w:space="0" w:color="auto"/>
                <w:bottom w:val="none" w:sz="0" w:space="0" w:color="auto"/>
                <w:right w:val="none" w:sz="0" w:space="0" w:color="auto"/>
              </w:divBdr>
            </w:div>
          </w:divsChild>
        </w:div>
        <w:div w:id="1230267339">
          <w:marLeft w:val="0"/>
          <w:marRight w:val="0"/>
          <w:marTop w:val="0"/>
          <w:marBottom w:val="0"/>
          <w:divBdr>
            <w:top w:val="none" w:sz="0" w:space="0" w:color="auto"/>
            <w:left w:val="none" w:sz="0" w:space="0" w:color="auto"/>
            <w:bottom w:val="none" w:sz="0" w:space="0" w:color="auto"/>
            <w:right w:val="none" w:sz="0" w:space="0" w:color="auto"/>
          </w:divBdr>
          <w:divsChild>
            <w:div w:id="266350257">
              <w:marLeft w:val="0"/>
              <w:marRight w:val="0"/>
              <w:marTop w:val="150"/>
              <w:marBottom w:val="0"/>
              <w:divBdr>
                <w:top w:val="none" w:sz="0" w:space="0" w:color="auto"/>
                <w:left w:val="none" w:sz="0" w:space="0" w:color="auto"/>
                <w:bottom w:val="none" w:sz="0" w:space="0" w:color="auto"/>
                <w:right w:val="none" w:sz="0" w:space="0" w:color="auto"/>
              </w:divBdr>
            </w:div>
          </w:divsChild>
        </w:div>
        <w:div w:id="994990055">
          <w:marLeft w:val="0"/>
          <w:marRight w:val="0"/>
          <w:marTop w:val="150"/>
          <w:marBottom w:val="0"/>
          <w:divBdr>
            <w:top w:val="none" w:sz="0" w:space="0" w:color="auto"/>
            <w:left w:val="none" w:sz="0" w:space="0" w:color="auto"/>
            <w:bottom w:val="none" w:sz="0" w:space="0" w:color="auto"/>
            <w:right w:val="none" w:sz="0" w:space="0" w:color="auto"/>
          </w:divBdr>
          <w:divsChild>
            <w:div w:id="60373167">
              <w:marLeft w:val="0"/>
              <w:marRight w:val="0"/>
              <w:marTop w:val="0"/>
              <w:marBottom w:val="0"/>
              <w:divBdr>
                <w:top w:val="none" w:sz="0" w:space="0" w:color="auto"/>
                <w:left w:val="none" w:sz="0" w:space="0" w:color="auto"/>
                <w:bottom w:val="none" w:sz="0" w:space="0" w:color="auto"/>
                <w:right w:val="none" w:sz="0" w:space="0" w:color="auto"/>
              </w:divBdr>
            </w:div>
          </w:divsChild>
        </w:div>
        <w:div w:id="1117261880">
          <w:marLeft w:val="0"/>
          <w:marRight w:val="0"/>
          <w:marTop w:val="150"/>
          <w:marBottom w:val="0"/>
          <w:divBdr>
            <w:top w:val="none" w:sz="0" w:space="0" w:color="auto"/>
            <w:left w:val="none" w:sz="0" w:space="0" w:color="auto"/>
            <w:bottom w:val="none" w:sz="0" w:space="0" w:color="auto"/>
            <w:right w:val="none" w:sz="0" w:space="0" w:color="auto"/>
          </w:divBdr>
        </w:div>
        <w:div w:id="2110542059">
          <w:marLeft w:val="0"/>
          <w:marRight w:val="0"/>
          <w:marTop w:val="150"/>
          <w:marBottom w:val="0"/>
          <w:divBdr>
            <w:top w:val="none" w:sz="0" w:space="0" w:color="auto"/>
            <w:left w:val="none" w:sz="0" w:space="0" w:color="auto"/>
            <w:bottom w:val="none" w:sz="0" w:space="0" w:color="auto"/>
            <w:right w:val="none" w:sz="0" w:space="0" w:color="auto"/>
          </w:divBdr>
        </w:div>
        <w:div w:id="562834045">
          <w:marLeft w:val="0"/>
          <w:marRight w:val="0"/>
          <w:marTop w:val="150"/>
          <w:marBottom w:val="0"/>
          <w:divBdr>
            <w:top w:val="none" w:sz="0" w:space="0" w:color="auto"/>
            <w:left w:val="none" w:sz="0" w:space="0" w:color="auto"/>
            <w:bottom w:val="none" w:sz="0" w:space="0" w:color="auto"/>
            <w:right w:val="none" w:sz="0" w:space="0" w:color="auto"/>
          </w:divBdr>
        </w:div>
        <w:div w:id="1264461463">
          <w:marLeft w:val="0"/>
          <w:marRight w:val="0"/>
          <w:marTop w:val="150"/>
          <w:marBottom w:val="0"/>
          <w:divBdr>
            <w:top w:val="none" w:sz="0" w:space="0" w:color="auto"/>
            <w:left w:val="none" w:sz="0" w:space="0" w:color="auto"/>
            <w:bottom w:val="none" w:sz="0" w:space="0" w:color="auto"/>
            <w:right w:val="none" w:sz="0" w:space="0" w:color="auto"/>
          </w:divBdr>
          <w:divsChild>
            <w:div w:id="465198342">
              <w:marLeft w:val="0"/>
              <w:marRight w:val="0"/>
              <w:marTop w:val="150"/>
              <w:marBottom w:val="0"/>
              <w:divBdr>
                <w:top w:val="none" w:sz="0" w:space="0" w:color="auto"/>
                <w:left w:val="none" w:sz="0" w:space="0" w:color="auto"/>
                <w:bottom w:val="none" w:sz="0" w:space="0" w:color="auto"/>
                <w:right w:val="none" w:sz="0" w:space="0" w:color="auto"/>
              </w:divBdr>
            </w:div>
          </w:divsChild>
        </w:div>
        <w:div w:id="793522480">
          <w:marLeft w:val="0"/>
          <w:marRight w:val="0"/>
          <w:marTop w:val="150"/>
          <w:marBottom w:val="0"/>
          <w:divBdr>
            <w:top w:val="none" w:sz="0" w:space="0" w:color="auto"/>
            <w:left w:val="none" w:sz="0" w:space="0" w:color="auto"/>
            <w:bottom w:val="none" w:sz="0" w:space="0" w:color="auto"/>
            <w:right w:val="none" w:sz="0" w:space="0" w:color="auto"/>
          </w:divBdr>
        </w:div>
        <w:div w:id="1101491426">
          <w:marLeft w:val="0"/>
          <w:marRight w:val="0"/>
          <w:marTop w:val="150"/>
          <w:marBottom w:val="0"/>
          <w:divBdr>
            <w:top w:val="none" w:sz="0" w:space="0" w:color="auto"/>
            <w:left w:val="none" w:sz="0" w:space="0" w:color="auto"/>
            <w:bottom w:val="none" w:sz="0" w:space="0" w:color="auto"/>
            <w:right w:val="none" w:sz="0" w:space="0" w:color="auto"/>
          </w:divBdr>
          <w:divsChild>
            <w:div w:id="1947423311">
              <w:marLeft w:val="0"/>
              <w:marRight w:val="0"/>
              <w:marTop w:val="150"/>
              <w:marBottom w:val="0"/>
              <w:divBdr>
                <w:top w:val="none" w:sz="0" w:space="0" w:color="auto"/>
                <w:left w:val="none" w:sz="0" w:space="0" w:color="auto"/>
                <w:bottom w:val="none" w:sz="0" w:space="0" w:color="auto"/>
                <w:right w:val="none" w:sz="0" w:space="0" w:color="auto"/>
              </w:divBdr>
            </w:div>
          </w:divsChild>
        </w:div>
        <w:div w:id="998003330">
          <w:marLeft w:val="0"/>
          <w:marRight w:val="0"/>
          <w:marTop w:val="150"/>
          <w:marBottom w:val="0"/>
          <w:divBdr>
            <w:top w:val="none" w:sz="0" w:space="0" w:color="auto"/>
            <w:left w:val="none" w:sz="0" w:space="0" w:color="auto"/>
            <w:bottom w:val="none" w:sz="0" w:space="0" w:color="auto"/>
            <w:right w:val="none" w:sz="0" w:space="0" w:color="auto"/>
          </w:divBdr>
        </w:div>
        <w:div w:id="766269510">
          <w:marLeft w:val="0"/>
          <w:marRight w:val="0"/>
          <w:marTop w:val="150"/>
          <w:marBottom w:val="0"/>
          <w:divBdr>
            <w:top w:val="none" w:sz="0" w:space="0" w:color="auto"/>
            <w:left w:val="none" w:sz="0" w:space="0" w:color="auto"/>
            <w:bottom w:val="none" w:sz="0" w:space="0" w:color="auto"/>
            <w:right w:val="none" w:sz="0" w:space="0" w:color="auto"/>
          </w:divBdr>
        </w:div>
        <w:div w:id="365377281">
          <w:marLeft w:val="0"/>
          <w:marRight w:val="0"/>
          <w:marTop w:val="150"/>
          <w:marBottom w:val="0"/>
          <w:divBdr>
            <w:top w:val="none" w:sz="0" w:space="0" w:color="auto"/>
            <w:left w:val="none" w:sz="0" w:space="0" w:color="auto"/>
            <w:bottom w:val="none" w:sz="0" w:space="0" w:color="auto"/>
            <w:right w:val="none" w:sz="0" w:space="0" w:color="auto"/>
          </w:divBdr>
        </w:div>
        <w:div w:id="1358501286">
          <w:marLeft w:val="0"/>
          <w:marRight w:val="0"/>
          <w:marTop w:val="150"/>
          <w:marBottom w:val="0"/>
          <w:divBdr>
            <w:top w:val="none" w:sz="0" w:space="0" w:color="auto"/>
            <w:left w:val="none" w:sz="0" w:space="0" w:color="auto"/>
            <w:bottom w:val="none" w:sz="0" w:space="0" w:color="auto"/>
            <w:right w:val="none" w:sz="0" w:space="0" w:color="auto"/>
          </w:divBdr>
        </w:div>
        <w:div w:id="1054279297">
          <w:marLeft w:val="0"/>
          <w:marRight w:val="0"/>
          <w:marTop w:val="150"/>
          <w:marBottom w:val="0"/>
          <w:divBdr>
            <w:top w:val="none" w:sz="0" w:space="0" w:color="auto"/>
            <w:left w:val="none" w:sz="0" w:space="0" w:color="auto"/>
            <w:bottom w:val="none" w:sz="0" w:space="0" w:color="auto"/>
            <w:right w:val="none" w:sz="0" w:space="0" w:color="auto"/>
          </w:divBdr>
        </w:div>
        <w:div w:id="1978098232">
          <w:marLeft w:val="0"/>
          <w:marRight w:val="0"/>
          <w:marTop w:val="150"/>
          <w:marBottom w:val="0"/>
          <w:divBdr>
            <w:top w:val="none" w:sz="0" w:space="0" w:color="auto"/>
            <w:left w:val="none" w:sz="0" w:space="0" w:color="auto"/>
            <w:bottom w:val="none" w:sz="0" w:space="0" w:color="auto"/>
            <w:right w:val="none" w:sz="0" w:space="0" w:color="auto"/>
          </w:divBdr>
          <w:divsChild>
            <w:div w:id="1827211304">
              <w:marLeft w:val="720"/>
              <w:marRight w:val="615"/>
              <w:marTop w:val="0"/>
              <w:marBottom w:val="0"/>
              <w:divBdr>
                <w:top w:val="none" w:sz="0" w:space="0" w:color="auto"/>
                <w:left w:val="none" w:sz="0" w:space="0" w:color="auto"/>
                <w:bottom w:val="none" w:sz="0" w:space="0" w:color="auto"/>
                <w:right w:val="none" w:sz="0" w:space="0" w:color="auto"/>
              </w:divBdr>
            </w:div>
            <w:div w:id="63376986">
              <w:marLeft w:val="720"/>
              <w:marRight w:val="615"/>
              <w:marTop w:val="0"/>
              <w:marBottom w:val="0"/>
              <w:divBdr>
                <w:top w:val="none" w:sz="0" w:space="0" w:color="auto"/>
                <w:left w:val="none" w:sz="0" w:space="0" w:color="auto"/>
                <w:bottom w:val="none" w:sz="0" w:space="0" w:color="auto"/>
                <w:right w:val="none" w:sz="0" w:space="0" w:color="auto"/>
              </w:divBdr>
            </w:div>
            <w:div w:id="705182787">
              <w:marLeft w:val="1440"/>
              <w:marRight w:val="615"/>
              <w:marTop w:val="0"/>
              <w:marBottom w:val="0"/>
              <w:divBdr>
                <w:top w:val="none" w:sz="0" w:space="0" w:color="auto"/>
                <w:left w:val="none" w:sz="0" w:space="0" w:color="auto"/>
                <w:bottom w:val="none" w:sz="0" w:space="0" w:color="auto"/>
                <w:right w:val="none" w:sz="0" w:space="0" w:color="auto"/>
              </w:divBdr>
            </w:div>
            <w:div w:id="1607036567">
              <w:marLeft w:val="1440"/>
              <w:marRight w:val="615"/>
              <w:marTop w:val="0"/>
              <w:marBottom w:val="0"/>
              <w:divBdr>
                <w:top w:val="none" w:sz="0" w:space="0" w:color="auto"/>
                <w:left w:val="none" w:sz="0" w:space="0" w:color="auto"/>
                <w:bottom w:val="none" w:sz="0" w:space="0" w:color="auto"/>
                <w:right w:val="none" w:sz="0" w:space="0" w:color="auto"/>
              </w:divBdr>
            </w:div>
            <w:div w:id="1285037738">
              <w:marLeft w:val="1440"/>
              <w:marRight w:val="615"/>
              <w:marTop w:val="0"/>
              <w:marBottom w:val="0"/>
              <w:divBdr>
                <w:top w:val="none" w:sz="0" w:space="0" w:color="auto"/>
                <w:left w:val="none" w:sz="0" w:space="0" w:color="auto"/>
                <w:bottom w:val="none" w:sz="0" w:space="0" w:color="auto"/>
                <w:right w:val="none" w:sz="0" w:space="0" w:color="auto"/>
              </w:divBdr>
            </w:div>
            <w:div w:id="13113866">
              <w:marLeft w:val="720"/>
              <w:marRight w:val="615"/>
              <w:marTop w:val="0"/>
              <w:marBottom w:val="0"/>
              <w:divBdr>
                <w:top w:val="none" w:sz="0" w:space="0" w:color="auto"/>
                <w:left w:val="none" w:sz="0" w:space="0" w:color="auto"/>
                <w:bottom w:val="none" w:sz="0" w:space="0" w:color="auto"/>
                <w:right w:val="none" w:sz="0" w:space="0" w:color="auto"/>
              </w:divBdr>
            </w:div>
          </w:divsChild>
        </w:div>
        <w:div w:id="1772507612">
          <w:marLeft w:val="0"/>
          <w:marRight w:val="0"/>
          <w:marTop w:val="150"/>
          <w:marBottom w:val="0"/>
          <w:divBdr>
            <w:top w:val="none" w:sz="0" w:space="0" w:color="auto"/>
            <w:left w:val="none" w:sz="0" w:space="0" w:color="auto"/>
            <w:bottom w:val="none" w:sz="0" w:space="0" w:color="auto"/>
            <w:right w:val="none" w:sz="0" w:space="0" w:color="auto"/>
          </w:divBdr>
        </w:div>
        <w:div w:id="951284032">
          <w:marLeft w:val="0"/>
          <w:marRight w:val="0"/>
          <w:marTop w:val="150"/>
          <w:marBottom w:val="0"/>
          <w:divBdr>
            <w:top w:val="none" w:sz="0" w:space="0" w:color="auto"/>
            <w:left w:val="none" w:sz="0" w:space="0" w:color="auto"/>
            <w:bottom w:val="none" w:sz="0" w:space="0" w:color="auto"/>
            <w:right w:val="none" w:sz="0" w:space="0" w:color="auto"/>
          </w:divBdr>
          <w:divsChild>
            <w:div w:id="998576734">
              <w:marLeft w:val="0"/>
              <w:marRight w:val="0"/>
              <w:marTop w:val="150"/>
              <w:marBottom w:val="0"/>
              <w:divBdr>
                <w:top w:val="none" w:sz="0" w:space="0" w:color="auto"/>
                <w:left w:val="none" w:sz="0" w:space="0" w:color="auto"/>
                <w:bottom w:val="none" w:sz="0" w:space="0" w:color="auto"/>
                <w:right w:val="none" w:sz="0" w:space="0" w:color="auto"/>
              </w:divBdr>
            </w:div>
          </w:divsChild>
        </w:div>
        <w:div w:id="1922595510">
          <w:marLeft w:val="0"/>
          <w:marRight w:val="0"/>
          <w:marTop w:val="150"/>
          <w:marBottom w:val="0"/>
          <w:divBdr>
            <w:top w:val="none" w:sz="0" w:space="0" w:color="auto"/>
            <w:left w:val="none" w:sz="0" w:space="0" w:color="auto"/>
            <w:bottom w:val="none" w:sz="0" w:space="0" w:color="auto"/>
            <w:right w:val="none" w:sz="0" w:space="0" w:color="auto"/>
          </w:divBdr>
        </w:div>
        <w:div w:id="1141077913">
          <w:marLeft w:val="0"/>
          <w:marRight w:val="0"/>
          <w:marTop w:val="150"/>
          <w:marBottom w:val="0"/>
          <w:divBdr>
            <w:top w:val="none" w:sz="0" w:space="0" w:color="auto"/>
            <w:left w:val="none" w:sz="0" w:space="0" w:color="auto"/>
            <w:bottom w:val="none" w:sz="0" w:space="0" w:color="auto"/>
            <w:right w:val="none" w:sz="0" w:space="0" w:color="auto"/>
          </w:divBdr>
          <w:divsChild>
            <w:div w:id="1526402524">
              <w:marLeft w:val="0"/>
              <w:marRight w:val="0"/>
              <w:marTop w:val="150"/>
              <w:marBottom w:val="0"/>
              <w:divBdr>
                <w:top w:val="none" w:sz="0" w:space="0" w:color="auto"/>
                <w:left w:val="none" w:sz="0" w:space="0" w:color="auto"/>
                <w:bottom w:val="none" w:sz="0" w:space="0" w:color="auto"/>
                <w:right w:val="none" w:sz="0" w:space="0" w:color="auto"/>
              </w:divBdr>
            </w:div>
          </w:divsChild>
        </w:div>
        <w:div w:id="80611762">
          <w:marLeft w:val="0"/>
          <w:marRight w:val="0"/>
          <w:marTop w:val="150"/>
          <w:marBottom w:val="0"/>
          <w:divBdr>
            <w:top w:val="none" w:sz="0" w:space="0" w:color="auto"/>
            <w:left w:val="none" w:sz="0" w:space="0" w:color="auto"/>
            <w:bottom w:val="none" w:sz="0" w:space="0" w:color="auto"/>
            <w:right w:val="none" w:sz="0" w:space="0" w:color="auto"/>
          </w:divBdr>
        </w:div>
        <w:div w:id="801726927">
          <w:marLeft w:val="0"/>
          <w:marRight w:val="0"/>
          <w:marTop w:val="150"/>
          <w:marBottom w:val="0"/>
          <w:divBdr>
            <w:top w:val="none" w:sz="0" w:space="0" w:color="auto"/>
            <w:left w:val="none" w:sz="0" w:space="0" w:color="auto"/>
            <w:bottom w:val="none" w:sz="0" w:space="0" w:color="auto"/>
            <w:right w:val="none" w:sz="0" w:space="0" w:color="auto"/>
          </w:divBdr>
        </w:div>
        <w:div w:id="982198673">
          <w:marLeft w:val="0"/>
          <w:marRight w:val="0"/>
          <w:marTop w:val="150"/>
          <w:marBottom w:val="0"/>
          <w:divBdr>
            <w:top w:val="none" w:sz="0" w:space="0" w:color="auto"/>
            <w:left w:val="none" w:sz="0" w:space="0" w:color="auto"/>
            <w:bottom w:val="none" w:sz="0" w:space="0" w:color="auto"/>
            <w:right w:val="none" w:sz="0" w:space="0" w:color="auto"/>
          </w:divBdr>
          <w:divsChild>
            <w:div w:id="381372653">
              <w:marLeft w:val="0"/>
              <w:marRight w:val="0"/>
              <w:marTop w:val="150"/>
              <w:marBottom w:val="0"/>
              <w:divBdr>
                <w:top w:val="none" w:sz="0" w:space="0" w:color="auto"/>
                <w:left w:val="none" w:sz="0" w:space="0" w:color="auto"/>
                <w:bottom w:val="none" w:sz="0" w:space="0" w:color="auto"/>
                <w:right w:val="none" w:sz="0" w:space="0" w:color="auto"/>
              </w:divBdr>
            </w:div>
          </w:divsChild>
        </w:div>
        <w:div w:id="776681759">
          <w:marLeft w:val="0"/>
          <w:marRight w:val="0"/>
          <w:marTop w:val="150"/>
          <w:marBottom w:val="0"/>
          <w:divBdr>
            <w:top w:val="none" w:sz="0" w:space="0" w:color="auto"/>
            <w:left w:val="none" w:sz="0" w:space="0" w:color="auto"/>
            <w:bottom w:val="none" w:sz="0" w:space="0" w:color="auto"/>
            <w:right w:val="none" w:sz="0" w:space="0" w:color="auto"/>
          </w:divBdr>
        </w:div>
        <w:div w:id="564873256">
          <w:marLeft w:val="0"/>
          <w:marRight w:val="0"/>
          <w:marTop w:val="150"/>
          <w:marBottom w:val="0"/>
          <w:divBdr>
            <w:top w:val="none" w:sz="0" w:space="0" w:color="auto"/>
            <w:left w:val="none" w:sz="0" w:space="0" w:color="auto"/>
            <w:bottom w:val="none" w:sz="0" w:space="0" w:color="auto"/>
            <w:right w:val="none" w:sz="0" w:space="0" w:color="auto"/>
          </w:divBdr>
        </w:div>
        <w:div w:id="1855920748">
          <w:marLeft w:val="0"/>
          <w:marRight w:val="0"/>
          <w:marTop w:val="150"/>
          <w:marBottom w:val="0"/>
          <w:divBdr>
            <w:top w:val="none" w:sz="0" w:space="0" w:color="auto"/>
            <w:left w:val="none" w:sz="0" w:space="0" w:color="auto"/>
            <w:bottom w:val="none" w:sz="0" w:space="0" w:color="auto"/>
            <w:right w:val="none" w:sz="0" w:space="0" w:color="auto"/>
          </w:divBdr>
          <w:divsChild>
            <w:div w:id="1860505469">
              <w:marLeft w:val="720"/>
              <w:marRight w:val="615"/>
              <w:marTop w:val="0"/>
              <w:marBottom w:val="0"/>
              <w:divBdr>
                <w:top w:val="none" w:sz="0" w:space="0" w:color="auto"/>
                <w:left w:val="none" w:sz="0" w:space="0" w:color="auto"/>
                <w:bottom w:val="none" w:sz="0" w:space="0" w:color="auto"/>
                <w:right w:val="none" w:sz="0" w:space="0" w:color="auto"/>
              </w:divBdr>
            </w:div>
            <w:div w:id="674770666">
              <w:marLeft w:val="720"/>
              <w:marRight w:val="615"/>
              <w:marTop w:val="0"/>
              <w:marBottom w:val="0"/>
              <w:divBdr>
                <w:top w:val="none" w:sz="0" w:space="0" w:color="auto"/>
                <w:left w:val="none" w:sz="0" w:space="0" w:color="auto"/>
                <w:bottom w:val="none" w:sz="0" w:space="0" w:color="auto"/>
                <w:right w:val="none" w:sz="0" w:space="0" w:color="auto"/>
              </w:divBdr>
            </w:div>
            <w:div w:id="1680501299">
              <w:marLeft w:val="1440"/>
              <w:marRight w:val="615"/>
              <w:marTop w:val="0"/>
              <w:marBottom w:val="0"/>
              <w:divBdr>
                <w:top w:val="none" w:sz="0" w:space="0" w:color="auto"/>
                <w:left w:val="none" w:sz="0" w:space="0" w:color="auto"/>
                <w:bottom w:val="none" w:sz="0" w:space="0" w:color="auto"/>
                <w:right w:val="none" w:sz="0" w:space="0" w:color="auto"/>
              </w:divBdr>
            </w:div>
            <w:div w:id="1033700155">
              <w:marLeft w:val="1440"/>
              <w:marRight w:val="615"/>
              <w:marTop w:val="0"/>
              <w:marBottom w:val="0"/>
              <w:divBdr>
                <w:top w:val="none" w:sz="0" w:space="0" w:color="auto"/>
                <w:left w:val="none" w:sz="0" w:space="0" w:color="auto"/>
                <w:bottom w:val="none" w:sz="0" w:space="0" w:color="auto"/>
                <w:right w:val="none" w:sz="0" w:space="0" w:color="auto"/>
              </w:divBdr>
            </w:div>
            <w:div w:id="1966882066">
              <w:marLeft w:val="1440"/>
              <w:marRight w:val="615"/>
              <w:marTop w:val="0"/>
              <w:marBottom w:val="0"/>
              <w:divBdr>
                <w:top w:val="none" w:sz="0" w:space="0" w:color="auto"/>
                <w:left w:val="none" w:sz="0" w:space="0" w:color="auto"/>
                <w:bottom w:val="none" w:sz="0" w:space="0" w:color="auto"/>
                <w:right w:val="none" w:sz="0" w:space="0" w:color="auto"/>
              </w:divBdr>
            </w:div>
            <w:div w:id="1885215992">
              <w:marLeft w:val="720"/>
              <w:marRight w:val="615"/>
              <w:marTop w:val="0"/>
              <w:marBottom w:val="0"/>
              <w:divBdr>
                <w:top w:val="none" w:sz="0" w:space="0" w:color="auto"/>
                <w:left w:val="none" w:sz="0" w:space="0" w:color="auto"/>
                <w:bottom w:val="none" w:sz="0" w:space="0" w:color="auto"/>
                <w:right w:val="none" w:sz="0" w:space="0" w:color="auto"/>
              </w:divBdr>
            </w:div>
          </w:divsChild>
        </w:div>
        <w:div w:id="1242564073">
          <w:marLeft w:val="0"/>
          <w:marRight w:val="0"/>
          <w:marTop w:val="150"/>
          <w:marBottom w:val="0"/>
          <w:divBdr>
            <w:top w:val="none" w:sz="0" w:space="0" w:color="auto"/>
            <w:left w:val="none" w:sz="0" w:space="0" w:color="auto"/>
            <w:bottom w:val="none" w:sz="0" w:space="0" w:color="auto"/>
            <w:right w:val="none" w:sz="0" w:space="0" w:color="auto"/>
          </w:divBdr>
        </w:div>
        <w:div w:id="233123253">
          <w:marLeft w:val="0"/>
          <w:marRight w:val="0"/>
          <w:marTop w:val="150"/>
          <w:marBottom w:val="0"/>
          <w:divBdr>
            <w:top w:val="none" w:sz="0" w:space="0" w:color="auto"/>
            <w:left w:val="none" w:sz="0" w:space="0" w:color="auto"/>
            <w:bottom w:val="none" w:sz="0" w:space="0" w:color="auto"/>
            <w:right w:val="none" w:sz="0" w:space="0" w:color="auto"/>
          </w:divBdr>
        </w:div>
        <w:div w:id="1059135316">
          <w:marLeft w:val="0"/>
          <w:marRight w:val="0"/>
          <w:marTop w:val="150"/>
          <w:marBottom w:val="0"/>
          <w:divBdr>
            <w:top w:val="none" w:sz="0" w:space="0" w:color="auto"/>
            <w:left w:val="none" w:sz="0" w:space="0" w:color="auto"/>
            <w:bottom w:val="none" w:sz="0" w:space="0" w:color="auto"/>
            <w:right w:val="none" w:sz="0" w:space="0" w:color="auto"/>
          </w:divBdr>
        </w:div>
        <w:div w:id="1781143169">
          <w:marLeft w:val="0"/>
          <w:marRight w:val="0"/>
          <w:marTop w:val="150"/>
          <w:marBottom w:val="0"/>
          <w:divBdr>
            <w:top w:val="none" w:sz="0" w:space="0" w:color="auto"/>
            <w:left w:val="none" w:sz="0" w:space="0" w:color="auto"/>
            <w:bottom w:val="none" w:sz="0" w:space="0" w:color="auto"/>
            <w:right w:val="none" w:sz="0" w:space="0" w:color="auto"/>
          </w:divBdr>
          <w:divsChild>
            <w:div w:id="380132171">
              <w:marLeft w:val="0"/>
              <w:marRight w:val="0"/>
              <w:marTop w:val="150"/>
              <w:marBottom w:val="0"/>
              <w:divBdr>
                <w:top w:val="none" w:sz="0" w:space="0" w:color="auto"/>
                <w:left w:val="none" w:sz="0" w:space="0" w:color="auto"/>
                <w:bottom w:val="none" w:sz="0" w:space="0" w:color="auto"/>
                <w:right w:val="none" w:sz="0" w:space="0" w:color="auto"/>
              </w:divBdr>
            </w:div>
          </w:divsChild>
        </w:div>
        <w:div w:id="1740205106">
          <w:marLeft w:val="0"/>
          <w:marRight w:val="0"/>
          <w:marTop w:val="150"/>
          <w:marBottom w:val="0"/>
          <w:divBdr>
            <w:top w:val="none" w:sz="0" w:space="0" w:color="auto"/>
            <w:left w:val="none" w:sz="0" w:space="0" w:color="auto"/>
            <w:bottom w:val="none" w:sz="0" w:space="0" w:color="auto"/>
            <w:right w:val="none" w:sz="0" w:space="0" w:color="auto"/>
          </w:divBdr>
        </w:div>
        <w:div w:id="1471361551">
          <w:marLeft w:val="0"/>
          <w:marRight w:val="0"/>
          <w:marTop w:val="150"/>
          <w:marBottom w:val="0"/>
          <w:divBdr>
            <w:top w:val="none" w:sz="0" w:space="0" w:color="auto"/>
            <w:left w:val="none" w:sz="0" w:space="0" w:color="auto"/>
            <w:bottom w:val="none" w:sz="0" w:space="0" w:color="auto"/>
            <w:right w:val="none" w:sz="0" w:space="0" w:color="auto"/>
          </w:divBdr>
          <w:divsChild>
            <w:div w:id="1132871586">
              <w:marLeft w:val="0"/>
              <w:marRight w:val="0"/>
              <w:marTop w:val="150"/>
              <w:marBottom w:val="0"/>
              <w:divBdr>
                <w:top w:val="none" w:sz="0" w:space="0" w:color="auto"/>
                <w:left w:val="none" w:sz="0" w:space="0" w:color="auto"/>
                <w:bottom w:val="none" w:sz="0" w:space="0" w:color="auto"/>
                <w:right w:val="none" w:sz="0" w:space="0" w:color="auto"/>
              </w:divBdr>
            </w:div>
          </w:divsChild>
        </w:div>
        <w:div w:id="921646097">
          <w:marLeft w:val="0"/>
          <w:marRight w:val="0"/>
          <w:marTop w:val="150"/>
          <w:marBottom w:val="0"/>
          <w:divBdr>
            <w:top w:val="none" w:sz="0" w:space="0" w:color="auto"/>
            <w:left w:val="none" w:sz="0" w:space="0" w:color="auto"/>
            <w:bottom w:val="none" w:sz="0" w:space="0" w:color="auto"/>
            <w:right w:val="none" w:sz="0" w:space="0" w:color="auto"/>
          </w:divBdr>
        </w:div>
        <w:div w:id="1125581284">
          <w:marLeft w:val="0"/>
          <w:marRight w:val="0"/>
          <w:marTop w:val="150"/>
          <w:marBottom w:val="0"/>
          <w:divBdr>
            <w:top w:val="none" w:sz="0" w:space="0" w:color="auto"/>
            <w:left w:val="none" w:sz="0" w:space="0" w:color="auto"/>
            <w:bottom w:val="none" w:sz="0" w:space="0" w:color="auto"/>
            <w:right w:val="none" w:sz="0" w:space="0" w:color="auto"/>
          </w:divBdr>
          <w:divsChild>
            <w:div w:id="79522784">
              <w:marLeft w:val="0"/>
              <w:marRight w:val="0"/>
              <w:marTop w:val="0"/>
              <w:marBottom w:val="0"/>
              <w:divBdr>
                <w:top w:val="none" w:sz="0" w:space="0" w:color="auto"/>
                <w:left w:val="none" w:sz="0" w:space="0" w:color="auto"/>
                <w:bottom w:val="none" w:sz="0" w:space="0" w:color="auto"/>
                <w:right w:val="none" w:sz="0" w:space="0" w:color="auto"/>
              </w:divBdr>
              <w:divsChild>
                <w:div w:id="649477910">
                  <w:marLeft w:val="0"/>
                  <w:marRight w:val="0"/>
                  <w:marTop w:val="0"/>
                  <w:marBottom w:val="0"/>
                  <w:divBdr>
                    <w:top w:val="none" w:sz="0" w:space="0" w:color="auto"/>
                    <w:left w:val="none" w:sz="0" w:space="0" w:color="auto"/>
                    <w:bottom w:val="none" w:sz="0" w:space="0" w:color="auto"/>
                    <w:right w:val="none" w:sz="0" w:space="0" w:color="auto"/>
                  </w:divBdr>
                </w:div>
                <w:div w:id="1417627464">
                  <w:marLeft w:val="0"/>
                  <w:marRight w:val="0"/>
                  <w:marTop w:val="0"/>
                  <w:marBottom w:val="0"/>
                  <w:divBdr>
                    <w:top w:val="none" w:sz="0" w:space="0" w:color="auto"/>
                    <w:left w:val="none" w:sz="0" w:space="0" w:color="auto"/>
                    <w:bottom w:val="none" w:sz="0" w:space="0" w:color="auto"/>
                    <w:right w:val="none" w:sz="0" w:space="0" w:color="auto"/>
                  </w:divBdr>
                </w:div>
                <w:div w:id="587075845">
                  <w:marLeft w:val="1080"/>
                  <w:marRight w:val="0"/>
                  <w:marTop w:val="0"/>
                  <w:marBottom w:val="0"/>
                  <w:divBdr>
                    <w:top w:val="none" w:sz="0" w:space="0" w:color="auto"/>
                    <w:left w:val="none" w:sz="0" w:space="0" w:color="auto"/>
                    <w:bottom w:val="none" w:sz="0" w:space="0" w:color="auto"/>
                    <w:right w:val="none" w:sz="0" w:space="0" w:color="auto"/>
                  </w:divBdr>
                </w:div>
                <w:div w:id="214895371">
                  <w:marLeft w:val="1080"/>
                  <w:marRight w:val="0"/>
                  <w:marTop w:val="0"/>
                  <w:marBottom w:val="0"/>
                  <w:divBdr>
                    <w:top w:val="none" w:sz="0" w:space="0" w:color="auto"/>
                    <w:left w:val="none" w:sz="0" w:space="0" w:color="auto"/>
                    <w:bottom w:val="none" w:sz="0" w:space="0" w:color="auto"/>
                    <w:right w:val="none" w:sz="0" w:space="0" w:color="auto"/>
                  </w:divBdr>
                </w:div>
                <w:div w:id="632563004">
                  <w:marLeft w:val="1080"/>
                  <w:marRight w:val="0"/>
                  <w:marTop w:val="0"/>
                  <w:marBottom w:val="0"/>
                  <w:divBdr>
                    <w:top w:val="none" w:sz="0" w:space="0" w:color="auto"/>
                    <w:left w:val="none" w:sz="0" w:space="0" w:color="auto"/>
                    <w:bottom w:val="none" w:sz="0" w:space="0" w:color="auto"/>
                    <w:right w:val="none" w:sz="0" w:space="0" w:color="auto"/>
                  </w:divBdr>
                </w:div>
                <w:div w:id="33234309">
                  <w:marLeft w:val="0"/>
                  <w:marRight w:val="0"/>
                  <w:marTop w:val="0"/>
                  <w:marBottom w:val="0"/>
                  <w:divBdr>
                    <w:top w:val="none" w:sz="0" w:space="0" w:color="auto"/>
                    <w:left w:val="none" w:sz="0" w:space="0" w:color="auto"/>
                    <w:bottom w:val="none" w:sz="0" w:space="0" w:color="auto"/>
                    <w:right w:val="none" w:sz="0" w:space="0" w:color="auto"/>
                  </w:divBdr>
                </w:div>
              </w:divsChild>
            </w:div>
            <w:div w:id="348140616">
              <w:marLeft w:val="0"/>
              <w:marRight w:val="0"/>
              <w:marTop w:val="0"/>
              <w:marBottom w:val="0"/>
              <w:divBdr>
                <w:top w:val="none" w:sz="0" w:space="0" w:color="auto"/>
                <w:left w:val="none" w:sz="0" w:space="0" w:color="auto"/>
                <w:bottom w:val="none" w:sz="0" w:space="0" w:color="auto"/>
                <w:right w:val="none" w:sz="0" w:space="0" w:color="auto"/>
              </w:divBdr>
            </w:div>
          </w:divsChild>
        </w:div>
        <w:div w:id="232009078">
          <w:marLeft w:val="0"/>
          <w:marRight w:val="0"/>
          <w:marTop w:val="150"/>
          <w:marBottom w:val="0"/>
          <w:divBdr>
            <w:top w:val="none" w:sz="0" w:space="0" w:color="auto"/>
            <w:left w:val="none" w:sz="0" w:space="0" w:color="auto"/>
            <w:bottom w:val="none" w:sz="0" w:space="0" w:color="auto"/>
            <w:right w:val="none" w:sz="0" w:space="0" w:color="auto"/>
          </w:divBdr>
        </w:div>
        <w:div w:id="1287199992">
          <w:marLeft w:val="0"/>
          <w:marRight w:val="0"/>
          <w:marTop w:val="0"/>
          <w:marBottom w:val="0"/>
          <w:divBdr>
            <w:top w:val="none" w:sz="0" w:space="0" w:color="auto"/>
            <w:left w:val="none" w:sz="0" w:space="0" w:color="auto"/>
            <w:bottom w:val="none" w:sz="0" w:space="0" w:color="auto"/>
            <w:right w:val="none" w:sz="0" w:space="0" w:color="auto"/>
          </w:divBdr>
          <w:divsChild>
            <w:div w:id="1240755199">
              <w:marLeft w:val="0"/>
              <w:marRight w:val="0"/>
              <w:marTop w:val="150"/>
              <w:marBottom w:val="0"/>
              <w:divBdr>
                <w:top w:val="none" w:sz="0" w:space="0" w:color="auto"/>
                <w:left w:val="none" w:sz="0" w:space="0" w:color="auto"/>
                <w:bottom w:val="none" w:sz="0" w:space="0" w:color="auto"/>
                <w:right w:val="none" w:sz="0" w:space="0" w:color="auto"/>
              </w:divBdr>
            </w:div>
          </w:divsChild>
        </w:div>
        <w:div w:id="1983921167">
          <w:marLeft w:val="0"/>
          <w:marRight w:val="0"/>
          <w:marTop w:val="150"/>
          <w:marBottom w:val="0"/>
          <w:divBdr>
            <w:top w:val="none" w:sz="0" w:space="0" w:color="auto"/>
            <w:left w:val="none" w:sz="0" w:space="0" w:color="auto"/>
            <w:bottom w:val="none" w:sz="0" w:space="0" w:color="auto"/>
            <w:right w:val="none" w:sz="0" w:space="0" w:color="auto"/>
          </w:divBdr>
        </w:div>
        <w:div w:id="832449345">
          <w:marLeft w:val="0"/>
          <w:marRight w:val="0"/>
          <w:marTop w:val="0"/>
          <w:marBottom w:val="0"/>
          <w:divBdr>
            <w:top w:val="none" w:sz="0" w:space="0" w:color="auto"/>
            <w:left w:val="none" w:sz="0" w:space="0" w:color="auto"/>
            <w:bottom w:val="none" w:sz="0" w:space="0" w:color="auto"/>
            <w:right w:val="none" w:sz="0" w:space="0" w:color="auto"/>
          </w:divBdr>
          <w:divsChild>
            <w:div w:id="2038382237">
              <w:marLeft w:val="750"/>
              <w:marRight w:val="0"/>
              <w:marTop w:val="150"/>
              <w:marBottom w:val="0"/>
              <w:divBdr>
                <w:top w:val="none" w:sz="0" w:space="0" w:color="auto"/>
                <w:left w:val="none" w:sz="0" w:space="0" w:color="auto"/>
                <w:bottom w:val="none" w:sz="0" w:space="0" w:color="auto"/>
                <w:right w:val="none" w:sz="0" w:space="0" w:color="auto"/>
              </w:divBdr>
            </w:div>
          </w:divsChild>
        </w:div>
        <w:div w:id="1816608192">
          <w:marLeft w:val="0"/>
          <w:marRight w:val="0"/>
          <w:marTop w:val="150"/>
          <w:marBottom w:val="0"/>
          <w:divBdr>
            <w:top w:val="none" w:sz="0" w:space="0" w:color="auto"/>
            <w:left w:val="none" w:sz="0" w:space="0" w:color="auto"/>
            <w:bottom w:val="none" w:sz="0" w:space="0" w:color="auto"/>
            <w:right w:val="none" w:sz="0" w:space="0" w:color="auto"/>
          </w:divBdr>
        </w:div>
        <w:div w:id="1950890101">
          <w:marLeft w:val="0"/>
          <w:marRight w:val="0"/>
          <w:marTop w:val="150"/>
          <w:marBottom w:val="0"/>
          <w:divBdr>
            <w:top w:val="none" w:sz="0" w:space="0" w:color="auto"/>
            <w:left w:val="none" w:sz="0" w:space="0" w:color="auto"/>
            <w:bottom w:val="none" w:sz="0" w:space="0" w:color="auto"/>
            <w:right w:val="none" w:sz="0" w:space="0" w:color="auto"/>
          </w:divBdr>
          <w:divsChild>
            <w:div w:id="29771924">
              <w:marLeft w:val="0"/>
              <w:marRight w:val="0"/>
              <w:marTop w:val="0"/>
              <w:marBottom w:val="0"/>
              <w:divBdr>
                <w:top w:val="none" w:sz="0" w:space="0" w:color="auto"/>
                <w:left w:val="none" w:sz="0" w:space="0" w:color="auto"/>
                <w:bottom w:val="none" w:sz="0" w:space="0" w:color="auto"/>
                <w:right w:val="none" w:sz="0" w:space="0" w:color="auto"/>
              </w:divBdr>
            </w:div>
          </w:divsChild>
        </w:div>
        <w:div w:id="679821555">
          <w:marLeft w:val="0"/>
          <w:marRight w:val="0"/>
          <w:marTop w:val="150"/>
          <w:marBottom w:val="0"/>
          <w:divBdr>
            <w:top w:val="none" w:sz="0" w:space="0" w:color="auto"/>
            <w:left w:val="none" w:sz="0" w:space="0" w:color="auto"/>
            <w:bottom w:val="none" w:sz="0" w:space="0" w:color="auto"/>
            <w:right w:val="none" w:sz="0" w:space="0" w:color="auto"/>
          </w:divBdr>
        </w:div>
        <w:div w:id="1564441757">
          <w:marLeft w:val="0"/>
          <w:marRight w:val="0"/>
          <w:marTop w:val="150"/>
          <w:marBottom w:val="0"/>
          <w:divBdr>
            <w:top w:val="none" w:sz="0" w:space="0" w:color="auto"/>
            <w:left w:val="none" w:sz="0" w:space="0" w:color="auto"/>
            <w:bottom w:val="none" w:sz="0" w:space="0" w:color="auto"/>
            <w:right w:val="none" w:sz="0" w:space="0" w:color="auto"/>
          </w:divBdr>
          <w:divsChild>
            <w:div w:id="1341275876">
              <w:marLeft w:val="0"/>
              <w:marRight w:val="0"/>
              <w:marTop w:val="0"/>
              <w:marBottom w:val="0"/>
              <w:divBdr>
                <w:top w:val="none" w:sz="0" w:space="0" w:color="auto"/>
                <w:left w:val="none" w:sz="0" w:space="0" w:color="auto"/>
                <w:bottom w:val="none" w:sz="0" w:space="0" w:color="auto"/>
                <w:right w:val="none" w:sz="0" w:space="0" w:color="auto"/>
              </w:divBdr>
            </w:div>
          </w:divsChild>
        </w:div>
        <w:div w:id="312179508">
          <w:marLeft w:val="0"/>
          <w:marRight w:val="0"/>
          <w:marTop w:val="150"/>
          <w:marBottom w:val="0"/>
          <w:divBdr>
            <w:top w:val="none" w:sz="0" w:space="0" w:color="auto"/>
            <w:left w:val="none" w:sz="0" w:space="0" w:color="auto"/>
            <w:bottom w:val="none" w:sz="0" w:space="0" w:color="auto"/>
            <w:right w:val="none" w:sz="0" w:space="0" w:color="auto"/>
          </w:divBdr>
          <w:divsChild>
            <w:div w:id="1783918610">
              <w:marLeft w:val="0"/>
              <w:marRight w:val="0"/>
              <w:marTop w:val="150"/>
              <w:marBottom w:val="0"/>
              <w:divBdr>
                <w:top w:val="none" w:sz="0" w:space="0" w:color="auto"/>
                <w:left w:val="none" w:sz="0" w:space="0" w:color="auto"/>
                <w:bottom w:val="none" w:sz="0" w:space="0" w:color="auto"/>
                <w:right w:val="none" w:sz="0" w:space="0" w:color="auto"/>
              </w:divBdr>
            </w:div>
          </w:divsChild>
        </w:div>
        <w:div w:id="1002776013">
          <w:marLeft w:val="0"/>
          <w:marRight w:val="0"/>
          <w:marTop w:val="150"/>
          <w:marBottom w:val="0"/>
          <w:divBdr>
            <w:top w:val="none" w:sz="0" w:space="0" w:color="auto"/>
            <w:left w:val="none" w:sz="0" w:space="0" w:color="auto"/>
            <w:bottom w:val="none" w:sz="0" w:space="0" w:color="auto"/>
            <w:right w:val="none" w:sz="0" w:space="0" w:color="auto"/>
          </w:divBdr>
        </w:div>
        <w:div w:id="1569807907">
          <w:marLeft w:val="0"/>
          <w:marRight w:val="0"/>
          <w:marTop w:val="150"/>
          <w:marBottom w:val="0"/>
          <w:divBdr>
            <w:top w:val="none" w:sz="0" w:space="0" w:color="auto"/>
            <w:left w:val="none" w:sz="0" w:space="0" w:color="auto"/>
            <w:bottom w:val="none" w:sz="0" w:space="0" w:color="auto"/>
            <w:right w:val="none" w:sz="0" w:space="0" w:color="auto"/>
          </w:divBdr>
        </w:div>
        <w:div w:id="1345984006">
          <w:marLeft w:val="0"/>
          <w:marRight w:val="0"/>
          <w:marTop w:val="150"/>
          <w:marBottom w:val="0"/>
          <w:divBdr>
            <w:top w:val="none" w:sz="0" w:space="0" w:color="auto"/>
            <w:left w:val="none" w:sz="0" w:space="0" w:color="auto"/>
            <w:bottom w:val="none" w:sz="0" w:space="0" w:color="auto"/>
            <w:right w:val="none" w:sz="0" w:space="0" w:color="auto"/>
          </w:divBdr>
          <w:divsChild>
            <w:div w:id="1413090991">
              <w:marLeft w:val="0"/>
              <w:marRight w:val="0"/>
              <w:marTop w:val="150"/>
              <w:marBottom w:val="0"/>
              <w:divBdr>
                <w:top w:val="none" w:sz="0" w:space="0" w:color="auto"/>
                <w:left w:val="none" w:sz="0" w:space="0" w:color="auto"/>
                <w:bottom w:val="none" w:sz="0" w:space="0" w:color="auto"/>
                <w:right w:val="none" w:sz="0" w:space="0" w:color="auto"/>
              </w:divBdr>
            </w:div>
          </w:divsChild>
        </w:div>
        <w:div w:id="304360637">
          <w:marLeft w:val="0"/>
          <w:marRight w:val="0"/>
          <w:marTop w:val="150"/>
          <w:marBottom w:val="0"/>
          <w:divBdr>
            <w:top w:val="none" w:sz="0" w:space="0" w:color="auto"/>
            <w:left w:val="none" w:sz="0" w:space="0" w:color="auto"/>
            <w:bottom w:val="none" w:sz="0" w:space="0" w:color="auto"/>
            <w:right w:val="none" w:sz="0" w:space="0" w:color="auto"/>
          </w:divBdr>
        </w:div>
        <w:div w:id="1600337611">
          <w:marLeft w:val="0"/>
          <w:marRight w:val="0"/>
          <w:marTop w:val="150"/>
          <w:marBottom w:val="0"/>
          <w:divBdr>
            <w:top w:val="none" w:sz="0" w:space="0" w:color="auto"/>
            <w:left w:val="none" w:sz="0" w:space="0" w:color="auto"/>
            <w:bottom w:val="none" w:sz="0" w:space="0" w:color="auto"/>
            <w:right w:val="none" w:sz="0" w:space="0" w:color="auto"/>
          </w:divBdr>
          <w:divsChild>
            <w:div w:id="738291832">
              <w:marLeft w:val="0"/>
              <w:marRight w:val="0"/>
              <w:marTop w:val="150"/>
              <w:marBottom w:val="0"/>
              <w:divBdr>
                <w:top w:val="none" w:sz="0" w:space="0" w:color="auto"/>
                <w:left w:val="none" w:sz="0" w:space="0" w:color="auto"/>
                <w:bottom w:val="none" w:sz="0" w:space="0" w:color="auto"/>
                <w:right w:val="none" w:sz="0" w:space="0" w:color="auto"/>
              </w:divBdr>
            </w:div>
          </w:divsChild>
        </w:div>
        <w:div w:id="1207260585">
          <w:marLeft w:val="0"/>
          <w:marRight w:val="0"/>
          <w:marTop w:val="150"/>
          <w:marBottom w:val="0"/>
          <w:divBdr>
            <w:top w:val="none" w:sz="0" w:space="0" w:color="auto"/>
            <w:left w:val="none" w:sz="0" w:space="0" w:color="auto"/>
            <w:bottom w:val="none" w:sz="0" w:space="0" w:color="auto"/>
            <w:right w:val="none" w:sz="0" w:space="0" w:color="auto"/>
          </w:divBdr>
        </w:div>
        <w:div w:id="1589653499">
          <w:marLeft w:val="0"/>
          <w:marRight w:val="0"/>
          <w:marTop w:val="150"/>
          <w:marBottom w:val="0"/>
          <w:divBdr>
            <w:top w:val="none" w:sz="0" w:space="0" w:color="auto"/>
            <w:left w:val="none" w:sz="0" w:space="0" w:color="auto"/>
            <w:bottom w:val="none" w:sz="0" w:space="0" w:color="auto"/>
            <w:right w:val="none" w:sz="0" w:space="0" w:color="auto"/>
          </w:divBdr>
          <w:divsChild>
            <w:div w:id="511844904">
              <w:marLeft w:val="0"/>
              <w:marRight w:val="0"/>
              <w:marTop w:val="150"/>
              <w:marBottom w:val="0"/>
              <w:divBdr>
                <w:top w:val="none" w:sz="0" w:space="0" w:color="auto"/>
                <w:left w:val="none" w:sz="0" w:space="0" w:color="auto"/>
                <w:bottom w:val="none" w:sz="0" w:space="0" w:color="auto"/>
                <w:right w:val="none" w:sz="0" w:space="0" w:color="auto"/>
              </w:divBdr>
            </w:div>
          </w:divsChild>
        </w:div>
        <w:div w:id="1589344755">
          <w:marLeft w:val="0"/>
          <w:marRight w:val="0"/>
          <w:marTop w:val="150"/>
          <w:marBottom w:val="0"/>
          <w:divBdr>
            <w:top w:val="none" w:sz="0" w:space="0" w:color="auto"/>
            <w:left w:val="none" w:sz="0" w:space="0" w:color="auto"/>
            <w:bottom w:val="none" w:sz="0" w:space="0" w:color="auto"/>
            <w:right w:val="none" w:sz="0" w:space="0" w:color="auto"/>
          </w:divBdr>
        </w:div>
        <w:div w:id="979532704">
          <w:marLeft w:val="0"/>
          <w:marRight w:val="0"/>
          <w:marTop w:val="150"/>
          <w:marBottom w:val="0"/>
          <w:divBdr>
            <w:top w:val="none" w:sz="0" w:space="0" w:color="auto"/>
            <w:left w:val="none" w:sz="0" w:space="0" w:color="auto"/>
            <w:bottom w:val="none" w:sz="0" w:space="0" w:color="auto"/>
            <w:right w:val="none" w:sz="0" w:space="0" w:color="auto"/>
          </w:divBdr>
          <w:divsChild>
            <w:div w:id="1207256654">
              <w:marLeft w:val="0"/>
              <w:marRight w:val="0"/>
              <w:marTop w:val="150"/>
              <w:marBottom w:val="0"/>
              <w:divBdr>
                <w:top w:val="none" w:sz="0" w:space="0" w:color="auto"/>
                <w:left w:val="none" w:sz="0" w:space="0" w:color="auto"/>
                <w:bottom w:val="none" w:sz="0" w:space="0" w:color="auto"/>
                <w:right w:val="none" w:sz="0" w:space="0" w:color="auto"/>
              </w:divBdr>
            </w:div>
          </w:divsChild>
        </w:div>
        <w:div w:id="1762332752">
          <w:marLeft w:val="0"/>
          <w:marRight w:val="0"/>
          <w:marTop w:val="150"/>
          <w:marBottom w:val="0"/>
          <w:divBdr>
            <w:top w:val="none" w:sz="0" w:space="0" w:color="auto"/>
            <w:left w:val="none" w:sz="0" w:space="0" w:color="auto"/>
            <w:bottom w:val="none" w:sz="0" w:space="0" w:color="auto"/>
            <w:right w:val="none" w:sz="0" w:space="0" w:color="auto"/>
          </w:divBdr>
        </w:div>
        <w:div w:id="1231692017">
          <w:marLeft w:val="0"/>
          <w:marRight w:val="0"/>
          <w:marTop w:val="0"/>
          <w:marBottom w:val="0"/>
          <w:divBdr>
            <w:top w:val="none" w:sz="0" w:space="0" w:color="auto"/>
            <w:left w:val="none" w:sz="0" w:space="0" w:color="auto"/>
            <w:bottom w:val="none" w:sz="0" w:space="0" w:color="auto"/>
            <w:right w:val="none" w:sz="0" w:space="0" w:color="auto"/>
          </w:divBdr>
          <w:divsChild>
            <w:div w:id="1455102756">
              <w:marLeft w:val="0"/>
              <w:marRight w:val="0"/>
              <w:marTop w:val="150"/>
              <w:marBottom w:val="0"/>
              <w:divBdr>
                <w:top w:val="none" w:sz="0" w:space="0" w:color="auto"/>
                <w:left w:val="none" w:sz="0" w:space="0" w:color="auto"/>
                <w:bottom w:val="none" w:sz="0" w:space="0" w:color="auto"/>
                <w:right w:val="none" w:sz="0" w:space="0" w:color="auto"/>
              </w:divBdr>
            </w:div>
          </w:divsChild>
        </w:div>
        <w:div w:id="2046517981">
          <w:marLeft w:val="0"/>
          <w:marRight w:val="0"/>
          <w:marTop w:val="150"/>
          <w:marBottom w:val="0"/>
          <w:divBdr>
            <w:top w:val="none" w:sz="0" w:space="0" w:color="auto"/>
            <w:left w:val="none" w:sz="0" w:space="0" w:color="auto"/>
            <w:bottom w:val="none" w:sz="0" w:space="0" w:color="auto"/>
            <w:right w:val="none" w:sz="0" w:space="0" w:color="auto"/>
          </w:divBdr>
          <w:divsChild>
            <w:div w:id="1648630512">
              <w:marLeft w:val="0"/>
              <w:marRight w:val="0"/>
              <w:marTop w:val="0"/>
              <w:marBottom w:val="0"/>
              <w:divBdr>
                <w:top w:val="none" w:sz="0" w:space="0" w:color="auto"/>
                <w:left w:val="none" w:sz="0" w:space="0" w:color="auto"/>
                <w:bottom w:val="none" w:sz="0" w:space="0" w:color="auto"/>
                <w:right w:val="none" w:sz="0" w:space="0" w:color="auto"/>
              </w:divBdr>
            </w:div>
          </w:divsChild>
        </w:div>
        <w:div w:id="56048270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1a7abe-5dd8-4991-bbab-29ff83ba1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F302486A847E4C99AB8143DCB08D16" ma:contentTypeVersion="11" ma:contentTypeDescription="Create a new document." ma:contentTypeScope="" ma:versionID="ae9d1887f5addf33a9783409a068be65">
  <xsd:schema xmlns:xsd="http://www.w3.org/2001/XMLSchema" xmlns:xs="http://www.w3.org/2001/XMLSchema" xmlns:p="http://schemas.microsoft.com/office/2006/metadata/properties" xmlns:ns2="971a7abe-5dd8-4991-bbab-29ff83ba1f0e" targetNamespace="http://schemas.microsoft.com/office/2006/metadata/properties" ma:root="true" ma:fieldsID="5022c05850c3f291caa0baf248a90353" ns2:_="">
    <xsd:import namespace="971a7abe-5dd8-4991-bbab-29ff83ba1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a7abe-5dd8-4991-bbab-29ff83ba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7D20E-0D74-4684-9D4B-FE627061544E}">
  <ds:schemaRefs>
    <ds:schemaRef ds:uri="http://schemas.microsoft.com/office/2006/metadata/properties"/>
    <ds:schemaRef ds:uri="http://schemas.microsoft.com/office/infopath/2007/PartnerControls"/>
    <ds:schemaRef ds:uri="971a7abe-5dd8-4991-bbab-29ff83ba1f0e"/>
  </ds:schemaRefs>
</ds:datastoreItem>
</file>

<file path=customXml/itemProps2.xml><?xml version="1.0" encoding="utf-8"?>
<ds:datastoreItem xmlns:ds="http://schemas.openxmlformats.org/officeDocument/2006/customXml" ds:itemID="{E96F649A-D607-45C3-AFCC-C328439902DC}">
  <ds:schemaRefs>
    <ds:schemaRef ds:uri="http://schemas.microsoft.com/sharepoint/v3/contenttype/forms"/>
  </ds:schemaRefs>
</ds:datastoreItem>
</file>

<file path=customXml/itemProps3.xml><?xml version="1.0" encoding="utf-8"?>
<ds:datastoreItem xmlns:ds="http://schemas.openxmlformats.org/officeDocument/2006/customXml" ds:itemID="{C9B08CA1-8878-4AA5-B2EF-332621A1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a7abe-5dd8-4991-bbab-29ff83ba1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Tuorto</dc:creator>
  <cp:keywords/>
  <dc:description/>
  <cp:lastModifiedBy>Kim Tuorto</cp:lastModifiedBy>
  <cp:revision>17</cp:revision>
  <dcterms:created xsi:type="dcterms:W3CDTF">2024-03-26T19:19:00Z</dcterms:created>
  <dcterms:modified xsi:type="dcterms:W3CDTF">2025-02-12T14:29:00Z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0x01010015F302486A847E4C99AB8143DCB08D16</vt:lpwstr>
  </property>
  <property fmtid="{D5CDD505-2E9C-101B-9397-08002B2CF9AE}" pid="3" name="MediaServiceImageTags">
    <vt:lpwstr/>
  </property>
</Properties>
</file>